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3E" w:rsidRPr="00F31342" w:rsidRDefault="00BC596D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</w:t>
      </w:r>
      <w:r w:rsidR="00A7764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59303E" w:rsidRPr="00F31342" w:rsidRDefault="00A7764C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  <w:r w:rsidR="00A7764C">
        <w:rPr>
          <w:rFonts w:ascii="Times New Roman" w:hAnsi="Times New Roman" w:cs="Times New Roman"/>
          <w:b/>
          <w:sz w:val="24"/>
          <w:szCs w:val="24"/>
        </w:rPr>
        <w:t>»</w:t>
      </w:r>
    </w:p>
    <w:p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:rsidR="00197719" w:rsidRDefault="00197719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Pr="00D35390" w:rsidRDefault="002C500A" w:rsidP="00492B12">
      <w:pPr>
        <w:jc w:val="center"/>
        <w:rPr>
          <w:sz w:val="28"/>
          <w:szCs w:val="28"/>
        </w:rPr>
      </w:pPr>
    </w:p>
    <w:p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:rsidR="00AB0575" w:rsidRPr="00F31342" w:rsidRDefault="005A3201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42">
        <w:rPr>
          <w:rFonts w:ascii="Arno Pro Light Display" w:hAnsi="Arno Pro Light Display"/>
          <w:b/>
          <w:i/>
          <w:sz w:val="32"/>
          <w:szCs w:val="32"/>
        </w:rPr>
        <w:t>за 201</w:t>
      </w:r>
      <w:r w:rsidR="008D7D48">
        <w:rPr>
          <w:rFonts w:ascii="Arno Pro Light Display" w:hAnsi="Arno Pro Light Display"/>
          <w:b/>
          <w:i/>
          <w:sz w:val="32"/>
          <w:szCs w:val="32"/>
        </w:rPr>
        <w:t>9-2020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C847A3" w:rsidRPr="00F31342" w:rsidRDefault="008D7D48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8D7D4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71825" cy="2790588"/>
            <wp:effectExtent l="0" t="0" r="0" b="0"/>
            <wp:docPr id="15" name="Рисунок 15" descr="https://phillyimprovtheater.com/wp-content/uploads/55d472cfb2da5eef95ea8b362cbe2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illyimprovtheater.com/wp-content/uploads/55d472cfb2da5eef95ea8b362cbe2d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-1" b="-3477"/>
                    <a:stretch/>
                  </pic:blipFill>
                  <pic:spPr bwMode="auto">
                    <a:xfrm>
                      <a:off x="0" y="0"/>
                      <a:ext cx="3182623" cy="28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A41" w:rsidRDefault="000D3E1B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F5" w:rsidRDefault="00FB59A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</w:t>
      </w:r>
      <w:r w:rsidR="0004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6442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D48">
        <w:rPr>
          <w:rFonts w:ascii="Times New Roman" w:hAnsi="Times New Roman" w:cs="Times New Roman"/>
          <w:b/>
          <w:sz w:val="24"/>
          <w:szCs w:val="24"/>
        </w:rPr>
        <w:t>2020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:rsidR="00B24771" w:rsidRPr="00AD1494" w:rsidRDefault="00B2477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B17" w:rsidRDefault="00576B17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 w:rsidRPr="00576B17">
        <w:rPr>
          <w:rFonts w:ascii="Times New Roman" w:hAnsi="Times New Roman"/>
          <w:b/>
        </w:rPr>
        <w:t xml:space="preserve">Анализ деятельности методической работы </w:t>
      </w:r>
    </w:p>
    <w:p w:rsidR="008B01B4" w:rsidRDefault="008D7D48" w:rsidP="008B01B4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2019-2020</w:t>
      </w:r>
      <w:r w:rsidR="00576B17" w:rsidRPr="00576B17">
        <w:rPr>
          <w:rFonts w:ascii="Times New Roman" w:hAnsi="Times New Roman"/>
          <w:b/>
        </w:rPr>
        <w:t xml:space="preserve"> учебный год</w:t>
      </w:r>
    </w:p>
    <w:p w:rsidR="008B01B4" w:rsidRPr="008B01B4" w:rsidRDefault="008B01B4" w:rsidP="008B01B4"/>
    <w:p w:rsidR="008B01B4" w:rsidRPr="008B01B4" w:rsidRDefault="008B01B4" w:rsidP="008B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B4">
        <w:rPr>
          <w:rFonts w:ascii="Times New Roman" w:hAnsi="Times New Roman" w:cs="Times New Roman"/>
          <w:sz w:val="24"/>
          <w:szCs w:val="24"/>
        </w:rPr>
        <w:t xml:space="preserve">        Методическая деятельность в Центре в 2019-2020 учебном году ориентировалась на выполнение приоритетных задач национального проекта «Образование». Методистами Центра уделялось большое внимание профессиональному росту педагогов дополнительного образования. </w:t>
      </w:r>
    </w:p>
    <w:p w:rsidR="008B01B4" w:rsidRPr="008B01B4" w:rsidRDefault="008B01B4" w:rsidP="008B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B4">
        <w:rPr>
          <w:rFonts w:ascii="Times New Roman" w:hAnsi="Times New Roman" w:cs="Times New Roman"/>
          <w:sz w:val="24"/>
          <w:szCs w:val="24"/>
        </w:rPr>
        <w:t xml:space="preserve">        В течение учебного года проводились ряд мероприятий, которые способствовали:</w:t>
      </w:r>
    </w:p>
    <w:p w:rsidR="008B01B4" w:rsidRPr="008B01B4" w:rsidRDefault="008B01B4" w:rsidP="008B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B4">
        <w:rPr>
          <w:rFonts w:ascii="Times New Roman" w:hAnsi="Times New Roman" w:cs="Times New Roman"/>
          <w:sz w:val="24"/>
          <w:szCs w:val="24"/>
        </w:rPr>
        <w:t>- Созданию образовательного пространства для профессионального роста и обмена  инновационного опыта;</w:t>
      </w:r>
    </w:p>
    <w:p w:rsidR="008B01B4" w:rsidRPr="008B01B4" w:rsidRDefault="008B01B4" w:rsidP="008B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B4">
        <w:rPr>
          <w:rFonts w:ascii="Times New Roman" w:hAnsi="Times New Roman" w:cs="Times New Roman"/>
          <w:sz w:val="24"/>
          <w:szCs w:val="24"/>
        </w:rPr>
        <w:t>- Повыше</w:t>
      </w:r>
      <w:r w:rsidR="00354F7A">
        <w:rPr>
          <w:rFonts w:ascii="Times New Roman" w:hAnsi="Times New Roman" w:cs="Times New Roman"/>
          <w:sz w:val="24"/>
          <w:szCs w:val="24"/>
        </w:rPr>
        <w:t>нию профессиональных компетенций</w:t>
      </w:r>
      <w:r w:rsidRPr="008B01B4">
        <w:rPr>
          <w:rFonts w:ascii="Times New Roman" w:hAnsi="Times New Roman" w:cs="Times New Roman"/>
          <w:sz w:val="24"/>
          <w:szCs w:val="24"/>
        </w:rPr>
        <w:t xml:space="preserve"> педагогов в сфере цифровых и дистанционных технологий;</w:t>
      </w:r>
    </w:p>
    <w:p w:rsidR="008B01B4" w:rsidRPr="008B01B4" w:rsidRDefault="008B01B4" w:rsidP="008B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B4">
        <w:rPr>
          <w:rFonts w:ascii="Times New Roman" w:hAnsi="Times New Roman" w:cs="Times New Roman"/>
          <w:sz w:val="24"/>
          <w:szCs w:val="24"/>
        </w:rPr>
        <w:t xml:space="preserve">- Выявлению и распространению   лучших педагогических практик; </w:t>
      </w:r>
    </w:p>
    <w:p w:rsidR="008B01B4" w:rsidRPr="008B01B4" w:rsidRDefault="008B01B4" w:rsidP="008B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B4">
        <w:rPr>
          <w:rFonts w:ascii="Times New Roman" w:hAnsi="Times New Roman" w:cs="Times New Roman"/>
          <w:sz w:val="24"/>
          <w:szCs w:val="24"/>
        </w:rPr>
        <w:t>- Ликвидации потребностей в освоении новых технологий, приёмов, методик.</w:t>
      </w:r>
    </w:p>
    <w:p w:rsidR="00497FD1" w:rsidRDefault="00497FD1" w:rsidP="00B4613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FD1" w:rsidRPr="00B8149A" w:rsidRDefault="00497FD1" w:rsidP="00497FD1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49A">
        <w:rPr>
          <w:rFonts w:ascii="Times New Roman" w:eastAsia="Times New Roman" w:hAnsi="Times New Roman" w:cs="Times New Roman"/>
          <w:b/>
          <w:sz w:val="24"/>
          <w:szCs w:val="24"/>
        </w:rPr>
        <w:t>Цели и задачи методической работы</w:t>
      </w:r>
    </w:p>
    <w:p w:rsidR="00C757E1" w:rsidRPr="00B8149A" w:rsidRDefault="00C757E1" w:rsidP="00C7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E1" w:rsidRPr="00B8149A" w:rsidRDefault="00C757E1" w:rsidP="00C75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9A">
        <w:rPr>
          <w:rFonts w:ascii="Times New Roman" w:hAnsi="Times New Roman"/>
          <w:b/>
          <w:bCs/>
          <w:sz w:val="24"/>
          <w:szCs w:val="24"/>
        </w:rPr>
        <w:t xml:space="preserve">        Основной целью</w:t>
      </w:r>
      <w:r w:rsidRPr="00B8149A">
        <w:rPr>
          <w:rFonts w:ascii="Times New Roman" w:hAnsi="Times New Roman"/>
          <w:sz w:val="24"/>
          <w:szCs w:val="24"/>
        </w:rPr>
        <w:t xml:space="preserve"> методической работы </w:t>
      </w:r>
      <w:r w:rsidR="008B01B4" w:rsidRPr="00B8149A">
        <w:rPr>
          <w:rFonts w:ascii="Times New Roman" w:hAnsi="Times New Roman"/>
          <w:sz w:val="24"/>
          <w:szCs w:val="24"/>
        </w:rPr>
        <w:t>в 2019-2020</w:t>
      </w:r>
      <w:r w:rsidRPr="00B8149A">
        <w:rPr>
          <w:rFonts w:ascii="Times New Roman" w:hAnsi="Times New Roman"/>
          <w:sz w:val="24"/>
          <w:szCs w:val="24"/>
        </w:rPr>
        <w:t xml:space="preserve"> учебном году являлось создание условий для повышения уровня профессионального мастерства педагога дополнительного образования и педагогического коллектива.</w:t>
      </w:r>
    </w:p>
    <w:p w:rsidR="00C757E1" w:rsidRPr="00B8149A" w:rsidRDefault="00C757E1" w:rsidP="00C7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49A">
        <w:rPr>
          <w:rFonts w:ascii="Times New Roman" w:eastAsia="Times New Roman" w:hAnsi="Times New Roman" w:cs="Times New Roman"/>
          <w:sz w:val="24"/>
          <w:szCs w:val="24"/>
        </w:rPr>
        <w:t xml:space="preserve">          Для достижения данной цели решались следующие </w:t>
      </w:r>
      <w:r w:rsidRPr="00B8149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757E1" w:rsidRPr="00B8149A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49A">
        <w:rPr>
          <w:rFonts w:ascii="Times New Roman" w:eastAsia="Times New Roman" w:hAnsi="Times New Roman" w:cs="Times New Roman"/>
          <w:sz w:val="24"/>
          <w:szCs w:val="24"/>
        </w:rPr>
        <w:t>Разработан и реализован перспективный план повышения квалификации педагогов с учетом адреснос</w:t>
      </w:r>
      <w:r w:rsidR="002A3703">
        <w:rPr>
          <w:rFonts w:ascii="Times New Roman" w:eastAsia="Times New Roman" w:hAnsi="Times New Roman" w:cs="Times New Roman"/>
          <w:sz w:val="24"/>
          <w:szCs w:val="24"/>
        </w:rPr>
        <w:t>ти и персонификации на 2017-2022</w:t>
      </w:r>
      <w:r w:rsidRPr="00B8149A">
        <w:rPr>
          <w:rFonts w:ascii="Times New Roman" w:eastAsia="Times New Roman" w:hAnsi="Times New Roman" w:cs="Times New Roman"/>
          <w:sz w:val="24"/>
          <w:szCs w:val="24"/>
        </w:rPr>
        <w:t xml:space="preserve"> гг.;</w:t>
      </w:r>
    </w:p>
    <w:p w:rsidR="00C757E1" w:rsidRPr="00B8149A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49A">
        <w:rPr>
          <w:rFonts w:ascii="Times New Roman" w:eastAsia="Times New Roman" w:hAnsi="Times New Roman" w:cs="Times New Roman"/>
          <w:sz w:val="24"/>
          <w:szCs w:val="24"/>
        </w:rPr>
        <w:t>Продолжение внедрения новых форм методической работы;</w:t>
      </w:r>
    </w:p>
    <w:p w:rsidR="00C757E1" w:rsidRPr="00B8149A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49A">
        <w:rPr>
          <w:rFonts w:ascii="Times New Roman" w:hAnsi="Times New Roman" w:cs="Times New Roman"/>
          <w:sz w:val="24"/>
          <w:szCs w:val="24"/>
        </w:rPr>
        <w:t>Обеспечение повышения квалификации педагогических работников;</w:t>
      </w:r>
    </w:p>
    <w:p w:rsidR="00C757E1" w:rsidRPr="00B8149A" w:rsidRDefault="00C757E1" w:rsidP="00C757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9A">
        <w:rPr>
          <w:rFonts w:ascii="Times New Roman" w:hAnsi="Times New Roman" w:cs="Times New Roman"/>
          <w:sz w:val="24"/>
          <w:szCs w:val="24"/>
        </w:rPr>
        <w:t xml:space="preserve">Продолжение  работы с педагогами по разработке </w:t>
      </w:r>
      <w:r w:rsidR="00B8149A">
        <w:rPr>
          <w:rFonts w:ascii="Times New Roman" w:hAnsi="Times New Roman" w:cs="Times New Roman"/>
          <w:sz w:val="24"/>
          <w:szCs w:val="24"/>
        </w:rPr>
        <w:t xml:space="preserve">адаптированных образовательных </w:t>
      </w:r>
      <w:r w:rsidRPr="00B8149A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B8149A">
        <w:rPr>
          <w:rFonts w:ascii="Times New Roman" w:hAnsi="Times New Roman" w:cs="Times New Roman"/>
          <w:sz w:val="24"/>
          <w:szCs w:val="24"/>
        </w:rPr>
        <w:t>мм</w:t>
      </w:r>
      <w:r w:rsidRPr="00B8149A">
        <w:rPr>
          <w:rFonts w:ascii="Times New Roman" w:hAnsi="Times New Roman" w:cs="Times New Roman"/>
          <w:sz w:val="24"/>
          <w:szCs w:val="24"/>
        </w:rPr>
        <w:t xml:space="preserve">, </w:t>
      </w:r>
      <w:r w:rsidR="002834F2" w:rsidRPr="00B8149A">
        <w:rPr>
          <w:rFonts w:ascii="Times New Roman" w:hAnsi="Times New Roman" w:cs="Times New Roman"/>
          <w:sz w:val="24"/>
          <w:szCs w:val="24"/>
        </w:rPr>
        <w:t xml:space="preserve">краткосрочных программ, </w:t>
      </w:r>
      <w:r w:rsidRPr="00B8149A">
        <w:rPr>
          <w:rFonts w:ascii="Times New Roman" w:hAnsi="Times New Roman" w:cs="Times New Roman"/>
          <w:sz w:val="24"/>
          <w:szCs w:val="24"/>
        </w:rPr>
        <w:t>разработке индивидуальных планов профессионального развития педагогов.</w:t>
      </w:r>
    </w:p>
    <w:p w:rsidR="00C757E1" w:rsidRPr="00B8149A" w:rsidRDefault="00497FD1" w:rsidP="00497FD1">
      <w:pPr>
        <w:jc w:val="both"/>
        <w:rPr>
          <w:szCs w:val="24"/>
        </w:rPr>
      </w:pPr>
      <w:r w:rsidRPr="00B8149A">
        <w:rPr>
          <w:szCs w:val="24"/>
        </w:rPr>
        <w:t xml:space="preserve">    </w:t>
      </w:r>
    </w:p>
    <w:p w:rsidR="00C757E1" w:rsidRPr="00497FD1" w:rsidRDefault="00497FD1" w:rsidP="00346A17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B8149A">
        <w:rPr>
          <w:rFonts w:ascii="Times New Roman" w:hAnsi="Times New Roman" w:cs="Times New Roman"/>
          <w:sz w:val="24"/>
          <w:szCs w:val="24"/>
        </w:rPr>
        <w:t xml:space="preserve">      </w:t>
      </w:r>
      <w:r w:rsidR="00C757E1" w:rsidRPr="00B8149A">
        <w:rPr>
          <w:rFonts w:ascii="Times New Roman" w:hAnsi="Times New Roman" w:cs="Times New Roman"/>
          <w:sz w:val="24"/>
          <w:szCs w:val="24"/>
        </w:rPr>
        <w:t>Для эффективного решения целей и задач образовательной деятельности серьезное значение имеет кадровое обеспечение.  В</w:t>
      </w:r>
      <w:r w:rsidR="00C757E1" w:rsidRPr="00B8149A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нашем Центре сложился стабильный и творческий, высокопрофессиональный педагогический коллектив, способный к решению задач инновационного развития и достижения нового качества дополнительного образования.</w:t>
      </w:r>
    </w:p>
    <w:p w:rsidR="00C757E1" w:rsidRPr="00C757E1" w:rsidRDefault="00C757E1" w:rsidP="00346A17">
      <w:pPr>
        <w:spacing w:after="0" w:line="240" w:lineRule="auto"/>
      </w:pPr>
    </w:p>
    <w:p w:rsidR="0006328A" w:rsidRPr="0006328A" w:rsidRDefault="0006328A" w:rsidP="0006328A">
      <w:pPr>
        <w:jc w:val="center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>Характеристика   кадрового   состава   учреждения</w:t>
      </w:r>
    </w:p>
    <w:p w:rsidR="0006328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581"/>
        <w:gridCol w:w="1513"/>
        <w:gridCol w:w="2157"/>
        <w:gridCol w:w="1618"/>
        <w:gridCol w:w="1796"/>
        <w:gridCol w:w="1981"/>
      </w:tblGrid>
      <w:tr w:rsidR="0006328A" w:rsidTr="008D7D48">
        <w:trPr>
          <w:trHeight w:val="328"/>
        </w:trPr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B6585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06328A" w:rsidRDefault="0006328A" w:rsidP="00B6585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</w:t>
            </w:r>
            <w:r w:rsidR="00B6585A">
              <w:rPr>
                <w:rFonts w:ascii="Times New Roman" w:hAnsi="Times New Roman" w:cs="Times New Roman"/>
                <w:b/>
                <w:sz w:val="24"/>
                <w:szCs w:val="24"/>
              </w:rPr>
              <w:t>ических и руководящих работников</w:t>
            </w:r>
          </w:p>
        </w:tc>
      </w:tr>
      <w:tr w:rsidR="0006328A" w:rsidTr="008D7D48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высшее, чел(%)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чел(%)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спец, профессион.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1A5" w:rsidTr="008D7D48">
        <w:trPr>
          <w:trHeight w:val="3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8D7D48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CE2051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31(63,27%)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CE2051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18(36,74%)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B206D" w:rsidTr="008D7D48">
        <w:trPr>
          <w:trHeight w:val="3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8D7D48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CB206D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393DED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307068" w:rsidP="0014008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008B">
              <w:rPr>
                <w:rFonts w:ascii="Times New Roman" w:hAnsi="Times New Roman" w:cs="Times New Roman"/>
                <w:sz w:val="24"/>
                <w:szCs w:val="24"/>
              </w:rPr>
              <w:t>30(62,5%)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14008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18(37,5%)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393DED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D7D48" w:rsidTr="008D7D48">
        <w:trPr>
          <w:trHeight w:val="3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48" w:rsidRDefault="008D7D48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48" w:rsidRDefault="008D7D48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48" w:rsidRDefault="008D7D48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48" w:rsidRDefault="00307068" w:rsidP="0014008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0B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26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0B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C2637">
              <w:rPr>
                <w:rFonts w:ascii="Times New Roman" w:hAnsi="Times New Roman" w:cs="Times New Roman"/>
                <w:sz w:val="24"/>
                <w:szCs w:val="24"/>
              </w:rPr>
              <w:t>,5%)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48" w:rsidRDefault="00B90BC2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26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C2637">
              <w:rPr>
                <w:rFonts w:ascii="Times New Roman" w:hAnsi="Times New Roman" w:cs="Times New Roman"/>
                <w:sz w:val="24"/>
                <w:szCs w:val="24"/>
              </w:rPr>
              <w:t>,5%)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48" w:rsidRDefault="00B07E9D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6043F" w:rsidTr="008D7D48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F" w:rsidTr="008D7D48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B2" w:rsidRDefault="00AA04B2" w:rsidP="00F409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F25" w:rsidRPr="00B90BC2" w:rsidRDefault="0006328A" w:rsidP="00B90BC2">
      <w:pPr>
        <w:jc w:val="both"/>
        <w:rPr>
          <w:rFonts w:ascii="Times New Roman" w:hAnsi="Times New Roman" w:cs="Times New Roman"/>
          <w:sz w:val="24"/>
          <w:szCs w:val="24"/>
        </w:rPr>
      </w:pP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4C2637">
        <w:rPr>
          <w:rFonts w:ascii="Times New Roman" w:hAnsi="Times New Roman" w:cs="Times New Roman"/>
          <w:sz w:val="24"/>
          <w:szCs w:val="24"/>
        </w:rPr>
        <w:t>В 2019-2020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01ADA">
        <w:rPr>
          <w:rFonts w:ascii="Times New Roman" w:hAnsi="Times New Roman" w:cs="Times New Roman"/>
          <w:sz w:val="24"/>
          <w:szCs w:val="24"/>
        </w:rPr>
        <w:t xml:space="preserve"> количественный 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состав педагогических кадров </w:t>
      </w:r>
      <w:r w:rsidR="00B90BC2">
        <w:rPr>
          <w:rFonts w:ascii="Times New Roman" w:hAnsi="Times New Roman" w:cs="Times New Roman"/>
          <w:sz w:val="24"/>
          <w:szCs w:val="24"/>
        </w:rPr>
        <w:t>не изменился.</w:t>
      </w:r>
      <w:r w:rsidR="00B90BC2" w:rsidRPr="00B90BC2">
        <w:t xml:space="preserve"> </w:t>
      </w:r>
      <w:r w:rsidR="00B90BC2" w:rsidRPr="00B90BC2">
        <w:rPr>
          <w:rFonts w:ascii="Times New Roman" w:hAnsi="Times New Roman" w:cs="Times New Roman"/>
          <w:sz w:val="24"/>
          <w:szCs w:val="24"/>
        </w:rPr>
        <w:t>В 2019-2020 учебном году нет педагогов, имеющих незаконченное высшее образование</w:t>
      </w:r>
      <w:r w:rsidR="00B90BC2">
        <w:rPr>
          <w:rFonts w:ascii="Times New Roman" w:hAnsi="Times New Roman" w:cs="Times New Roman"/>
          <w:sz w:val="24"/>
          <w:szCs w:val="24"/>
        </w:rPr>
        <w:t>.</w:t>
      </w:r>
    </w:p>
    <w:p w:rsidR="00CE2051" w:rsidRDefault="00CE2051" w:rsidP="00CE2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CB206D">
        <w:rPr>
          <w:rFonts w:ascii="Times New Roman" w:hAnsi="Times New Roman" w:cs="Times New Roman"/>
          <w:sz w:val="24"/>
          <w:szCs w:val="24"/>
        </w:rPr>
        <w:t xml:space="preserve"> 1</w:t>
      </w:r>
      <w:r w:rsidR="00307068">
        <w:rPr>
          <w:rFonts w:ascii="Times New Roman" w:hAnsi="Times New Roman" w:cs="Times New Roman"/>
          <w:sz w:val="24"/>
          <w:szCs w:val="24"/>
        </w:rPr>
        <w:t>. Уровень образования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E2051" w:rsidRPr="00800756" w:rsidRDefault="00CE2051" w:rsidP="00CE2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25" w:rsidRDefault="00CE2051" w:rsidP="00CC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6D" w:rsidRDefault="00CB206D" w:rsidP="00CB2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307068">
        <w:rPr>
          <w:rFonts w:ascii="Times New Roman" w:hAnsi="Times New Roman" w:cs="Times New Roman"/>
          <w:sz w:val="24"/>
          <w:szCs w:val="24"/>
        </w:rPr>
        <w:t xml:space="preserve"> 2. Уровень образования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B206D" w:rsidRDefault="00CB206D" w:rsidP="00CB2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09" w:rsidRDefault="00A41809" w:rsidP="00370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09" w:rsidRDefault="00B90BC2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BBF13D" wp14:editId="4A227D23">
            <wp:extent cx="5191125" cy="2724150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094"/>
        <w:gridCol w:w="1095"/>
        <w:gridCol w:w="19"/>
        <w:gridCol w:w="1101"/>
        <w:gridCol w:w="14"/>
        <w:gridCol w:w="1177"/>
        <w:gridCol w:w="1117"/>
        <w:gridCol w:w="17"/>
        <w:gridCol w:w="1196"/>
        <w:gridCol w:w="17"/>
        <w:gridCol w:w="1197"/>
        <w:gridCol w:w="992"/>
      </w:tblGrid>
      <w:tr w:rsidR="00A41809" w:rsidTr="002961D4">
        <w:trPr>
          <w:trHeight w:val="375"/>
        </w:trPr>
        <w:tc>
          <w:tcPr>
            <w:tcW w:w="428" w:type="dxa"/>
            <w:vMerge w:val="restart"/>
          </w:tcPr>
          <w:p w:rsidR="00A41809" w:rsidRPr="005A054B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:rsidR="00A41809" w:rsidRDefault="00A41809" w:rsidP="00A418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50" w:type="dxa"/>
            <w:gridSpan w:val="10"/>
          </w:tcPr>
          <w:p w:rsidR="00A41809" w:rsidRPr="005A054B" w:rsidRDefault="00A41809" w:rsidP="00A41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992" w:type="dxa"/>
            <w:vMerge w:val="restart"/>
          </w:tcPr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гических и руководящих </w:t>
            </w:r>
          </w:p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</w:tr>
      <w:tr w:rsidR="00A41809" w:rsidTr="002961D4">
        <w:trPr>
          <w:trHeight w:val="255"/>
        </w:trPr>
        <w:tc>
          <w:tcPr>
            <w:tcW w:w="428" w:type="dxa"/>
            <w:vMerge/>
          </w:tcPr>
          <w:p w:rsidR="00A41809" w:rsidRDefault="00A41809" w:rsidP="00A41809">
            <w:pPr>
              <w:spacing w:after="0"/>
            </w:pPr>
          </w:p>
        </w:tc>
        <w:tc>
          <w:tcPr>
            <w:tcW w:w="1094" w:type="dxa"/>
            <w:vMerge/>
          </w:tcPr>
          <w:p w:rsidR="00A41809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20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1" w:type="dxa"/>
            <w:gridSpan w:val="2"/>
          </w:tcPr>
          <w:p w:rsidR="00A41809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5-10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7" w:type="dxa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92" w:type="dxa"/>
            <w:vMerge/>
          </w:tcPr>
          <w:p w:rsidR="00A41809" w:rsidRDefault="00A41809" w:rsidP="00A41809">
            <w:pPr>
              <w:spacing w:after="0"/>
            </w:pPr>
          </w:p>
        </w:tc>
      </w:tr>
      <w:tr w:rsidR="00CE2051" w:rsidTr="002961D4">
        <w:trPr>
          <w:trHeight w:val="602"/>
        </w:trPr>
        <w:tc>
          <w:tcPr>
            <w:tcW w:w="428" w:type="dxa"/>
          </w:tcPr>
          <w:p w:rsidR="00CE2051" w:rsidRDefault="005051C6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E2051" w:rsidRDefault="00CE2051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14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(2,04%)</w:t>
            </w:r>
          </w:p>
        </w:tc>
        <w:tc>
          <w:tcPr>
            <w:tcW w:w="1115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(14,29%)</w:t>
            </w:r>
          </w:p>
        </w:tc>
        <w:tc>
          <w:tcPr>
            <w:tcW w:w="1117" w:type="dxa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(26,53%)</w:t>
            </w:r>
          </w:p>
        </w:tc>
        <w:tc>
          <w:tcPr>
            <w:tcW w:w="1213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(36,74%)</w:t>
            </w:r>
          </w:p>
        </w:tc>
        <w:tc>
          <w:tcPr>
            <w:tcW w:w="1214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(20,41%)</w:t>
            </w:r>
          </w:p>
        </w:tc>
        <w:tc>
          <w:tcPr>
            <w:tcW w:w="992" w:type="dxa"/>
          </w:tcPr>
          <w:p w:rsidR="00CE2051" w:rsidRDefault="004A7C62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4008B" w:rsidTr="002961D4">
        <w:trPr>
          <w:trHeight w:val="602"/>
        </w:trPr>
        <w:tc>
          <w:tcPr>
            <w:tcW w:w="428" w:type="dxa"/>
          </w:tcPr>
          <w:p w:rsidR="0014008B" w:rsidRDefault="005051C6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14008B" w:rsidRDefault="0014008B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14008B" w:rsidRDefault="0014008B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4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(2,09%)</w:t>
            </w:r>
          </w:p>
        </w:tc>
        <w:tc>
          <w:tcPr>
            <w:tcW w:w="1115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(18,75%)</w:t>
            </w:r>
          </w:p>
        </w:tc>
        <w:tc>
          <w:tcPr>
            <w:tcW w:w="1117" w:type="dxa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(22,92%)</w:t>
            </w:r>
          </w:p>
        </w:tc>
        <w:tc>
          <w:tcPr>
            <w:tcW w:w="1213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(37,5%)</w:t>
            </w:r>
          </w:p>
        </w:tc>
        <w:tc>
          <w:tcPr>
            <w:tcW w:w="1214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(18,75%)</w:t>
            </w:r>
          </w:p>
        </w:tc>
        <w:tc>
          <w:tcPr>
            <w:tcW w:w="992" w:type="dxa"/>
          </w:tcPr>
          <w:p w:rsidR="0014008B" w:rsidRDefault="00A0370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7068" w:rsidTr="002961D4">
        <w:trPr>
          <w:trHeight w:val="602"/>
        </w:trPr>
        <w:tc>
          <w:tcPr>
            <w:tcW w:w="428" w:type="dxa"/>
          </w:tcPr>
          <w:p w:rsidR="00307068" w:rsidRDefault="005051C6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307068" w:rsidRDefault="00307068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14" w:type="dxa"/>
            <w:gridSpan w:val="2"/>
          </w:tcPr>
          <w:p w:rsidR="00307068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(4,1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7%)</w:t>
            </w:r>
          </w:p>
        </w:tc>
        <w:tc>
          <w:tcPr>
            <w:tcW w:w="1115" w:type="dxa"/>
            <w:gridSpan w:val="2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307068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(16,66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17" w:type="dxa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(20,84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13" w:type="dxa"/>
            <w:gridSpan w:val="2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(35,42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14" w:type="dxa"/>
            <w:gridSpan w:val="2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(22,92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307068" w:rsidRDefault="00B90BC2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3034A2" w:rsidRPr="0060605E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606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1C6">
        <w:rPr>
          <w:rFonts w:ascii="Times New Roman" w:hAnsi="Times New Roman" w:cs="Times New Roman"/>
          <w:sz w:val="24"/>
          <w:szCs w:val="24"/>
        </w:rPr>
        <w:t>В 2019-2020</w:t>
      </w:r>
      <w:r w:rsidRPr="00E063C8">
        <w:rPr>
          <w:rFonts w:ascii="Times New Roman" w:hAnsi="Times New Roman" w:cs="Times New Roman"/>
          <w:sz w:val="24"/>
          <w:szCs w:val="24"/>
        </w:rPr>
        <w:t xml:space="preserve"> учебном году увеличился</w:t>
      </w:r>
      <w:r w:rsidR="00A403D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E063C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90E6E">
        <w:rPr>
          <w:rFonts w:ascii="Times New Roman" w:hAnsi="Times New Roman" w:cs="Times New Roman"/>
          <w:sz w:val="24"/>
          <w:szCs w:val="24"/>
        </w:rPr>
        <w:t xml:space="preserve">ов, </w:t>
      </w:r>
      <w:r w:rsidR="005051C6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="002A2B1D">
        <w:rPr>
          <w:rFonts w:ascii="Times New Roman" w:hAnsi="Times New Roman" w:cs="Times New Roman"/>
          <w:sz w:val="24"/>
          <w:szCs w:val="24"/>
        </w:rPr>
        <w:t xml:space="preserve">не большой </w:t>
      </w:r>
      <w:r w:rsidR="005051C6">
        <w:rPr>
          <w:rFonts w:ascii="Times New Roman" w:hAnsi="Times New Roman" w:cs="Times New Roman"/>
          <w:sz w:val="24"/>
          <w:szCs w:val="24"/>
        </w:rPr>
        <w:t>педа</w:t>
      </w:r>
      <w:r w:rsidR="002A2B1D">
        <w:rPr>
          <w:rFonts w:ascii="Times New Roman" w:hAnsi="Times New Roman" w:cs="Times New Roman"/>
          <w:sz w:val="24"/>
          <w:szCs w:val="24"/>
        </w:rPr>
        <w:t>гогический стаж 1-3 года на 2</w:t>
      </w:r>
      <w:r w:rsidR="00EB3B27">
        <w:rPr>
          <w:rFonts w:ascii="Times New Roman" w:hAnsi="Times New Roman" w:cs="Times New Roman"/>
          <w:sz w:val="24"/>
          <w:szCs w:val="24"/>
        </w:rPr>
        <w:t>%</w:t>
      </w:r>
      <w:r w:rsidR="00490E6E">
        <w:rPr>
          <w:rFonts w:ascii="Times New Roman" w:hAnsi="Times New Roman" w:cs="Times New Roman"/>
          <w:sz w:val="24"/>
          <w:szCs w:val="24"/>
        </w:rPr>
        <w:t xml:space="preserve"> </w:t>
      </w:r>
      <w:r w:rsidR="005051C6">
        <w:rPr>
          <w:rFonts w:ascii="Times New Roman" w:hAnsi="Times New Roman" w:cs="Times New Roman"/>
          <w:sz w:val="24"/>
          <w:szCs w:val="24"/>
        </w:rPr>
        <w:t xml:space="preserve">и имеющих стаж 30-40 лет на </w:t>
      </w:r>
      <w:r w:rsidR="002A2B1D">
        <w:rPr>
          <w:rFonts w:ascii="Times New Roman" w:hAnsi="Times New Roman" w:cs="Times New Roman"/>
          <w:sz w:val="24"/>
          <w:szCs w:val="24"/>
        </w:rPr>
        <w:t>4,17</w:t>
      </w:r>
      <w:r w:rsidR="005051C6">
        <w:rPr>
          <w:rFonts w:ascii="Times New Roman" w:hAnsi="Times New Roman" w:cs="Times New Roman"/>
          <w:sz w:val="24"/>
          <w:szCs w:val="24"/>
        </w:rPr>
        <w:t>%</w:t>
      </w:r>
      <w:r w:rsidR="00490E6E">
        <w:rPr>
          <w:rFonts w:ascii="Times New Roman" w:hAnsi="Times New Roman" w:cs="Times New Roman"/>
          <w:sz w:val="24"/>
          <w:szCs w:val="24"/>
        </w:rPr>
        <w:t>.</w:t>
      </w:r>
      <w:r w:rsidR="00A403DA">
        <w:rPr>
          <w:rFonts w:ascii="Times New Roman" w:hAnsi="Times New Roman" w:cs="Times New Roman"/>
          <w:sz w:val="24"/>
          <w:szCs w:val="24"/>
        </w:rPr>
        <w:t xml:space="preserve"> Соответственно сократился процент</w:t>
      </w:r>
      <w:r w:rsidRPr="00E063C8">
        <w:rPr>
          <w:rFonts w:ascii="Times New Roman" w:hAnsi="Times New Roman" w:cs="Times New Roman"/>
          <w:sz w:val="24"/>
          <w:szCs w:val="24"/>
        </w:rPr>
        <w:t xml:space="preserve"> педагогов, имеющих педагогический стаж</w:t>
      </w:r>
      <w:r w:rsidR="002A2B1D">
        <w:rPr>
          <w:rFonts w:ascii="Times New Roman" w:hAnsi="Times New Roman" w:cs="Times New Roman"/>
          <w:sz w:val="24"/>
          <w:szCs w:val="24"/>
        </w:rPr>
        <w:t xml:space="preserve"> 5-10 лет на 2</w:t>
      </w:r>
      <w:r w:rsidR="005051C6">
        <w:rPr>
          <w:rFonts w:ascii="Times New Roman" w:hAnsi="Times New Roman" w:cs="Times New Roman"/>
          <w:sz w:val="24"/>
          <w:szCs w:val="24"/>
        </w:rPr>
        <w:t xml:space="preserve">%, </w:t>
      </w:r>
      <w:r w:rsidR="00490E6E">
        <w:rPr>
          <w:rFonts w:ascii="Times New Roman" w:hAnsi="Times New Roman" w:cs="Times New Roman"/>
          <w:sz w:val="24"/>
          <w:szCs w:val="24"/>
        </w:rPr>
        <w:t>10-20</w:t>
      </w:r>
      <w:r w:rsidRPr="00E063C8">
        <w:rPr>
          <w:rFonts w:ascii="Times New Roman" w:hAnsi="Times New Roman" w:cs="Times New Roman"/>
          <w:sz w:val="24"/>
          <w:szCs w:val="24"/>
        </w:rPr>
        <w:t xml:space="preserve"> лет</w:t>
      </w:r>
      <w:r w:rsidR="00A403DA">
        <w:rPr>
          <w:rFonts w:ascii="Times New Roman" w:hAnsi="Times New Roman" w:cs="Times New Roman"/>
          <w:sz w:val="24"/>
          <w:szCs w:val="24"/>
        </w:rPr>
        <w:t xml:space="preserve"> на 2</w:t>
      </w:r>
      <w:r w:rsidR="00DD3BC8" w:rsidRPr="00E063C8">
        <w:rPr>
          <w:rFonts w:ascii="Times New Roman" w:hAnsi="Times New Roman" w:cs="Times New Roman"/>
          <w:sz w:val="24"/>
          <w:szCs w:val="24"/>
        </w:rPr>
        <w:t xml:space="preserve">%, </w:t>
      </w:r>
      <w:r w:rsidR="00A403DA">
        <w:rPr>
          <w:rFonts w:ascii="Times New Roman" w:hAnsi="Times New Roman" w:cs="Times New Roman"/>
          <w:sz w:val="24"/>
          <w:szCs w:val="24"/>
        </w:rPr>
        <w:t>и уменьшился  на 2</w:t>
      </w:r>
      <w:r w:rsidR="005051C6">
        <w:rPr>
          <w:rFonts w:ascii="Times New Roman" w:hAnsi="Times New Roman" w:cs="Times New Roman"/>
          <w:sz w:val="24"/>
          <w:szCs w:val="24"/>
        </w:rPr>
        <w:t xml:space="preserve"> </w:t>
      </w:r>
      <w:r w:rsidR="00EB3B27">
        <w:rPr>
          <w:rFonts w:ascii="Times New Roman" w:hAnsi="Times New Roman" w:cs="Times New Roman"/>
          <w:sz w:val="24"/>
          <w:szCs w:val="24"/>
        </w:rPr>
        <w:t>%  имею</w:t>
      </w:r>
      <w:r w:rsidR="005051C6">
        <w:rPr>
          <w:rFonts w:ascii="Times New Roman" w:hAnsi="Times New Roman" w:cs="Times New Roman"/>
          <w:sz w:val="24"/>
          <w:szCs w:val="24"/>
        </w:rPr>
        <w:t>щих стаж 20-3</w:t>
      </w:r>
      <w:r w:rsidR="00EB3B27">
        <w:rPr>
          <w:rFonts w:ascii="Times New Roman" w:hAnsi="Times New Roman" w:cs="Times New Roman"/>
          <w:sz w:val="24"/>
          <w:szCs w:val="24"/>
        </w:rPr>
        <w:t>0 лет.</w:t>
      </w:r>
    </w:p>
    <w:p w:rsidR="00C355AB" w:rsidRDefault="00C355AB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 3.</w:t>
      </w:r>
      <w:r w:rsidR="00490E6E">
        <w:rPr>
          <w:rFonts w:ascii="Times New Roman" w:hAnsi="Times New Roman" w:cs="Times New Roman"/>
          <w:sz w:val="24"/>
          <w:szCs w:val="24"/>
        </w:rPr>
        <w:t xml:space="preserve"> Педагогический стаж 2017-2018,2018-2019</w:t>
      </w:r>
      <w:r w:rsidR="002961D4">
        <w:rPr>
          <w:rFonts w:ascii="Times New Roman" w:hAnsi="Times New Roman" w:cs="Times New Roman"/>
          <w:sz w:val="24"/>
          <w:szCs w:val="24"/>
        </w:rPr>
        <w:t>,2019-2020</w:t>
      </w:r>
      <w:r w:rsidRPr="00800756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0F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657600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14" w:rsidRDefault="00AD2A14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1" w:rsidRPr="00B6585A" w:rsidRDefault="00044DA1" w:rsidP="00044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5A">
        <w:rPr>
          <w:rFonts w:ascii="Times New Roman" w:hAnsi="Times New Roman" w:cs="Times New Roman"/>
          <w:sz w:val="24"/>
          <w:szCs w:val="24"/>
        </w:rPr>
        <w:t>Таблица 3. Уровень квалификации.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089"/>
        <w:gridCol w:w="1383"/>
        <w:gridCol w:w="1383"/>
        <w:gridCol w:w="1383"/>
        <w:gridCol w:w="1399"/>
        <w:gridCol w:w="2268"/>
      </w:tblGrid>
      <w:tr w:rsidR="00F254BB" w:rsidRPr="00B6585A" w:rsidTr="0099366A">
        <w:trPr>
          <w:trHeight w:val="285"/>
        </w:trPr>
        <w:tc>
          <w:tcPr>
            <w:tcW w:w="417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548" w:type="dxa"/>
            <w:gridSpan w:val="4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кол-во педаго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и руководящих работников</w:t>
            </w:r>
          </w:p>
        </w:tc>
      </w:tr>
      <w:tr w:rsidR="00F254BB" w:rsidRPr="00B6585A" w:rsidTr="0099366A">
        <w:trPr>
          <w:trHeight w:val="269"/>
        </w:trPr>
        <w:tc>
          <w:tcPr>
            <w:tcW w:w="417" w:type="dxa"/>
            <w:vMerge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F254BB" w:rsidRPr="00B6585A" w:rsidRDefault="00F254BB" w:rsidP="00044DA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Неаттестованные</w:t>
            </w:r>
          </w:p>
          <w:p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254BB" w:rsidRPr="00B6585A" w:rsidRDefault="00B6585A" w:rsidP="00E0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оответствие занимаемой 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383" w:type="dxa"/>
          </w:tcPr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</w:t>
            </w:r>
          </w:p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квал.</w:t>
            </w:r>
          </w:p>
          <w:p w:rsidR="00F254BB" w:rsidRPr="00B6585A" w:rsidRDefault="005321B7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атегор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квал.</w:t>
            </w:r>
          </w:p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категор. </w:t>
            </w:r>
          </w:p>
        </w:tc>
        <w:tc>
          <w:tcPr>
            <w:tcW w:w="2268" w:type="dxa"/>
            <w:vMerge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BB" w:rsidRPr="00B6585A" w:rsidTr="0099366A">
        <w:tc>
          <w:tcPr>
            <w:tcW w:w="417" w:type="dxa"/>
          </w:tcPr>
          <w:p w:rsidR="00F254BB" w:rsidRPr="00B6585A" w:rsidRDefault="00D82A6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4BB" w:rsidRPr="00B65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3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(4,09%)</w:t>
            </w:r>
          </w:p>
        </w:tc>
        <w:tc>
          <w:tcPr>
            <w:tcW w:w="1383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(26,53%)</w:t>
            </w:r>
          </w:p>
        </w:tc>
        <w:tc>
          <w:tcPr>
            <w:tcW w:w="1383" w:type="dxa"/>
          </w:tcPr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(44,90%) </w:t>
            </w:r>
          </w:p>
        </w:tc>
        <w:tc>
          <w:tcPr>
            <w:tcW w:w="1399" w:type="dxa"/>
          </w:tcPr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(24,49%) </w:t>
            </w:r>
          </w:p>
        </w:tc>
        <w:tc>
          <w:tcPr>
            <w:tcW w:w="2268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F254BB" w:rsidRPr="00D22A0B" w:rsidTr="0099366A">
        <w:tc>
          <w:tcPr>
            <w:tcW w:w="417" w:type="dxa"/>
          </w:tcPr>
          <w:p w:rsidR="00F254BB" w:rsidRPr="00B6585A" w:rsidRDefault="00D82A6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4BB" w:rsidRPr="00B65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83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(8,34%)</w:t>
            </w:r>
          </w:p>
        </w:tc>
        <w:tc>
          <w:tcPr>
            <w:tcW w:w="1383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(16,67%)</w:t>
            </w:r>
          </w:p>
        </w:tc>
        <w:tc>
          <w:tcPr>
            <w:tcW w:w="1383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399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2268" w:type="dxa"/>
          </w:tcPr>
          <w:p w:rsidR="00F254BB" w:rsidRPr="00B6585A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7EF8" w:rsidRPr="00D22A0B" w:rsidTr="0099366A">
        <w:tc>
          <w:tcPr>
            <w:tcW w:w="417" w:type="dxa"/>
          </w:tcPr>
          <w:p w:rsidR="00387EF8" w:rsidRPr="00B6585A" w:rsidRDefault="00D82A6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9" w:type="dxa"/>
          </w:tcPr>
          <w:p w:rsidR="00387EF8" w:rsidRPr="00B6585A" w:rsidRDefault="00D82A6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83" w:type="dxa"/>
          </w:tcPr>
          <w:p w:rsidR="00387EF8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39B7" w:rsidRPr="00B6585A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(10,42</w:t>
            </w:r>
            <w:r w:rsidR="00A339B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3" w:type="dxa"/>
          </w:tcPr>
          <w:p w:rsidR="00387EF8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39B7" w:rsidRPr="00B6585A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(14,5</w:t>
            </w:r>
            <w:r w:rsidR="00A339B7">
              <w:rPr>
                <w:rFonts w:ascii="Times New Roman" w:hAnsi="Times New Roman" w:cs="Times New Roman"/>
                <w:sz w:val="24"/>
                <w:szCs w:val="24"/>
              </w:rPr>
              <w:t>9%)</w:t>
            </w:r>
          </w:p>
        </w:tc>
        <w:tc>
          <w:tcPr>
            <w:tcW w:w="1383" w:type="dxa"/>
          </w:tcPr>
          <w:p w:rsidR="00387EF8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339B7" w:rsidRPr="00B6585A" w:rsidRDefault="00A339B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399" w:type="dxa"/>
          </w:tcPr>
          <w:p w:rsidR="00387EF8" w:rsidRDefault="00A339B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339B7" w:rsidRPr="00B6585A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(25%</w:t>
            </w:r>
            <w:r w:rsidR="00A33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87EF8" w:rsidRPr="00B6585A" w:rsidRDefault="00A403D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044DA1" w:rsidRPr="00D22A0B" w:rsidRDefault="00044DA1" w:rsidP="00044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03C9" w:rsidRPr="00A339B7" w:rsidRDefault="00044DA1" w:rsidP="00A3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04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CDF">
        <w:rPr>
          <w:rFonts w:ascii="Times New Roman" w:hAnsi="Times New Roman" w:cs="Times New Roman"/>
          <w:sz w:val="24"/>
          <w:szCs w:val="24"/>
        </w:rPr>
        <w:t>В 2019-2020 учебном году</w:t>
      </w:r>
      <w:r w:rsidRPr="00E04DA5">
        <w:rPr>
          <w:rFonts w:ascii="Times New Roman" w:hAnsi="Times New Roman" w:cs="Times New Roman"/>
          <w:sz w:val="24"/>
          <w:szCs w:val="24"/>
        </w:rPr>
        <w:t>,</w:t>
      </w:r>
      <w:r w:rsidR="00A339B7">
        <w:rPr>
          <w:rFonts w:ascii="Times New Roman" w:hAnsi="Times New Roman" w:cs="Times New Roman"/>
          <w:sz w:val="24"/>
          <w:szCs w:val="24"/>
        </w:rPr>
        <w:t xml:space="preserve"> в связи с приёмом на работу новых педагогов и выходом из</w:t>
      </w:r>
      <w:r w:rsidR="00E04DA5" w:rsidRPr="00E04DA5">
        <w:rPr>
          <w:rFonts w:ascii="Times New Roman" w:hAnsi="Times New Roman" w:cs="Times New Roman"/>
          <w:sz w:val="24"/>
          <w:szCs w:val="24"/>
        </w:rPr>
        <w:t xml:space="preserve"> де</w:t>
      </w:r>
      <w:r w:rsidR="00A339B7">
        <w:rPr>
          <w:rFonts w:ascii="Times New Roman" w:hAnsi="Times New Roman" w:cs="Times New Roman"/>
          <w:sz w:val="24"/>
          <w:szCs w:val="24"/>
        </w:rPr>
        <w:t>кретного</w:t>
      </w:r>
      <w:r w:rsidR="00A8034D">
        <w:rPr>
          <w:rFonts w:ascii="Times New Roman" w:hAnsi="Times New Roman" w:cs="Times New Roman"/>
          <w:sz w:val="24"/>
          <w:szCs w:val="24"/>
        </w:rPr>
        <w:t xml:space="preserve"> отпуска </w:t>
      </w:r>
      <w:r w:rsidR="00A339B7">
        <w:rPr>
          <w:rFonts w:ascii="Times New Roman" w:hAnsi="Times New Roman" w:cs="Times New Roman"/>
          <w:sz w:val="24"/>
          <w:szCs w:val="24"/>
        </w:rPr>
        <w:t xml:space="preserve"> у</w:t>
      </w:r>
      <w:r w:rsidR="00A8034D">
        <w:rPr>
          <w:rFonts w:ascii="Times New Roman" w:hAnsi="Times New Roman" w:cs="Times New Roman"/>
          <w:sz w:val="24"/>
          <w:szCs w:val="24"/>
        </w:rPr>
        <w:t>величился процент</w:t>
      </w:r>
      <w:r w:rsidRPr="00D86569">
        <w:rPr>
          <w:rFonts w:ascii="Times New Roman" w:hAnsi="Times New Roman" w:cs="Times New Roman"/>
          <w:sz w:val="24"/>
          <w:szCs w:val="24"/>
        </w:rPr>
        <w:t xml:space="preserve"> </w:t>
      </w:r>
      <w:r w:rsidR="00A339B7">
        <w:rPr>
          <w:rFonts w:ascii="Times New Roman" w:hAnsi="Times New Roman" w:cs="Times New Roman"/>
          <w:sz w:val="24"/>
          <w:szCs w:val="24"/>
        </w:rPr>
        <w:t xml:space="preserve"> неаттестованных </w:t>
      </w:r>
      <w:r w:rsidRPr="00D86569">
        <w:rPr>
          <w:rFonts w:ascii="Times New Roman" w:hAnsi="Times New Roman" w:cs="Times New Roman"/>
          <w:sz w:val="24"/>
          <w:szCs w:val="24"/>
        </w:rPr>
        <w:t>педагогов</w:t>
      </w:r>
      <w:r w:rsidR="00A8034D">
        <w:rPr>
          <w:rFonts w:ascii="Times New Roman" w:hAnsi="Times New Roman" w:cs="Times New Roman"/>
          <w:sz w:val="24"/>
          <w:szCs w:val="24"/>
        </w:rPr>
        <w:t xml:space="preserve"> на 2</w:t>
      </w:r>
      <w:r w:rsidR="00A339B7">
        <w:rPr>
          <w:rFonts w:ascii="Times New Roman" w:hAnsi="Times New Roman" w:cs="Times New Roman"/>
          <w:sz w:val="24"/>
          <w:szCs w:val="24"/>
        </w:rPr>
        <w:t>%. Уменьшился</w:t>
      </w:r>
      <w:r w:rsidR="00A8034D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86569">
        <w:rPr>
          <w:rFonts w:ascii="Times New Roman" w:hAnsi="Times New Roman" w:cs="Times New Roman"/>
          <w:sz w:val="24"/>
          <w:szCs w:val="24"/>
        </w:rPr>
        <w:t xml:space="preserve"> </w:t>
      </w:r>
      <w:r w:rsidR="00A339B7">
        <w:rPr>
          <w:rFonts w:ascii="Times New Roman" w:hAnsi="Times New Roman" w:cs="Times New Roman"/>
          <w:sz w:val="24"/>
          <w:szCs w:val="24"/>
        </w:rPr>
        <w:t xml:space="preserve"> педагогов, имеющих соответст</w:t>
      </w:r>
      <w:r w:rsidR="00A8034D">
        <w:rPr>
          <w:rFonts w:ascii="Times New Roman" w:hAnsi="Times New Roman" w:cs="Times New Roman"/>
          <w:sz w:val="24"/>
          <w:szCs w:val="24"/>
        </w:rPr>
        <w:t>вие занимаемой должности на 2</w:t>
      </w:r>
      <w:r w:rsidR="00A339B7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38D" w:rsidRPr="005A73F9" w:rsidRDefault="0047338D" w:rsidP="0047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A339B7">
        <w:rPr>
          <w:rFonts w:ascii="Times New Roman" w:hAnsi="Times New Roman" w:cs="Times New Roman"/>
          <w:sz w:val="24"/>
          <w:szCs w:val="24"/>
        </w:rPr>
        <w:t>4</w:t>
      </w:r>
      <w:r w:rsidR="00E50AF1">
        <w:rPr>
          <w:rFonts w:ascii="Times New Roman" w:hAnsi="Times New Roman" w:cs="Times New Roman"/>
          <w:sz w:val="24"/>
          <w:szCs w:val="24"/>
        </w:rPr>
        <w:t>. По уровню квалификации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47338D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D81" w:rsidRPr="005A73F9" w:rsidRDefault="00E35D81" w:rsidP="00E35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</w:t>
      </w:r>
      <w:r w:rsidR="00A339B7">
        <w:rPr>
          <w:rFonts w:ascii="Times New Roman" w:hAnsi="Times New Roman" w:cs="Times New Roman"/>
          <w:sz w:val="24"/>
          <w:szCs w:val="24"/>
        </w:rPr>
        <w:t>а 5</w:t>
      </w:r>
      <w:r w:rsidR="00D16BFE">
        <w:rPr>
          <w:rFonts w:ascii="Times New Roman" w:hAnsi="Times New Roman" w:cs="Times New Roman"/>
          <w:sz w:val="24"/>
          <w:szCs w:val="24"/>
        </w:rPr>
        <w:t>. По уровню квалификации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9790" cy="3086100"/>
            <wp:effectExtent l="19050" t="0" r="2286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723" w:rsidRDefault="00273723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Pr="002961D4" w:rsidRDefault="00A339B7" w:rsidP="006F3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1D4">
        <w:rPr>
          <w:rFonts w:ascii="Times New Roman" w:hAnsi="Times New Roman" w:cs="Times New Roman"/>
          <w:sz w:val="24"/>
          <w:szCs w:val="24"/>
        </w:rPr>
        <w:t>Диаграмма 6. По уровню квалификации 2019-2020 учебный год.</w:t>
      </w: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A339B7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0" t="0" r="0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6A" w:rsidRDefault="0099366A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9C" w:rsidRDefault="006F3E9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F9">
        <w:rPr>
          <w:rFonts w:ascii="Times New Roman" w:hAnsi="Times New Roman" w:cs="Times New Roman"/>
          <w:b/>
          <w:sz w:val="24"/>
          <w:szCs w:val="24"/>
        </w:rPr>
        <w:lastRenderedPageBreak/>
        <w:t>Приоритетные направления методической работы в Центре</w:t>
      </w:r>
    </w:p>
    <w:p w:rsidR="00636561" w:rsidRDefault="00636561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A" w:rsidRDefault="00741C8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6195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A51D6" w:rsidRDefault="00BA51D6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F5E30" w:rsidRDefault="000F5E30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520A" w:rsidRPr="00B0535E" w:rsidRDefault="006F3E9C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0535E">
        <w:rPr>
          <w:rFonts w:ascii="Times New Roman" w:hAnsi="Times New Roman"/>
          <w:b/>
          <w:sz w:val="24"/>
          <w:szCs w:val="24"/>
        </w:rPr>
        <w:t>Методическая работа способствует: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осмыслению педагогами программно-методических требований, нормативных документов; 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изучению и системному анализу новых технологий и методик обучения; 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>обобщению и распространению опыта;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стимулированию группового педагогического творчества; 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развитию мотивов педагогической </w:t>
      </w:r>
      <w:r w:rsidR="008B4B18" w:rsidRPr="005C42CF">
        <w:rPr>
          <w:rFonts w:ascii="Times New Roman" w:hAnsi="Times New Roman"/>
          <w:sz w:val="24"/>
          <w:szCs w:val="24"/>
        </w:rPr>
        <w:t>и профессиональной деятельности</w:t>
      </w:r>
      <w:r w:rsidR="002B6406" w:rsidRPr="005C42CF">
        <w:rPr>
          <w:rFonts w:ascii="Times New Roman" w:hAnsi="Times New Roman"/>
          <w:sz w:val="24"/>
          <w:szCs w:val="24"/>
        </w:rPr>
        <w:t>;</w:t>
      </w:r>
      <w:r w:rsidR="006F3E9C" w:rsidRPr="005C42CF">
        <w:rPr>
          <w:rFonts w:ascii="Times New Roman" w:hAnsi="Times New Roman"/>
          <w:sz w:val="24"/>
          <w:szCs w:val="24"/>
        </w:rPr>
        <w:t xml:space="preserve"> </w:t>
      </w:r>
    </w:p>
    <w:p w:rsidR="00F5748F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формированию готовности к профессиональному самообразованию. </w:t>
      </w:r>
    </w:p>
    <w:p w:rsidR="00F5748F" w:rsidRDefault="00F5748F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b/>
          <w:sz w:val="24"/>
          <w:szCs w:val="24"/>
        </w:rPr>
        <w:t xml:space="preserve">Работа методического и педагогического советов </w:t>
      </w:r>
    </w:p>
    <w:p w:rsidR="00A37062" w:rsidRPr="00D16BFE" w:rsidRDefault="00A37062" w:rsidP="00F5748F">
      <w:pPr>
        <w:spacing w:after="0" w:line="240" w:lineRule="auto"/>
        <w:jc w:val="center"/>
        <w:rPr>
          <w:rFonts w:ascii="Times New Roman" w:hAnsi="Times New Roman"/>
        </w:rPr>
      </w:pPr>
    </w:p>
    <w:p w:rsidR="00F5748F" w:rsidRPr="00D16BF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sz w:val="24"/>
          <w:szCs w:val="24"/>
        </w:rPr>
        <w:t xml:space="preserve">         Координировал и контролировал работу методических объединений </w:t>
      </w:r>
      <w:r w:rsidRPr="00D16BFE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="000F3625">
        <w:rPr>
          <w:rFonts w:ascii="Times New Roman" w:hAnsi="Times New Roman" w:cs="Times New Roman"/>
          <w:sz w:val="24"/>
          <w:szCs w:val="24"/>
        </w:rPr>
        <w:t xml:space="preserve"> Центра. В 2019-2020</w:t>
      </w:r>
      <w:r w:rsidRPr="00D16BFE">
        <w:rPr>
          <w:rFonts w:ascii="Times New Roman" w:hAnsi="Times New Roman" w:cs="Times New Roman"/>
          <w:sz w:val="24"/>
          <w:szCs w:val="24"/>
        </w:rPr>
        <w:t xml:space="preserve"> учебном году состоялось </w:t>
      </w:r>
      <w:r w:rsidRPr="00A21884">
        <w:rPr>
          <w:rFonts w:ascii="Times New Roman" w:hAnsi="Times New Roman" w:cs="Times New Roman"/>
          <w:sz w:val="24"/>
          <w:szCs w:val="24"/>
        </w:rPr>
        <w:t>5</w:t>
      </w:r>
      <w:r w:rsidRPr="00D16BFE">
        <w:rPr>
          <w:rFonts w:ascii="Times New Roman" w:hAnsi="Times New Roman" w:cs="Times New Roman"/>
          <w:sz w:val="24"/>
          <w:szCs w:val="24"/>
        </w:rPr>
        <w:t xml:space="preserve"> заседаний методического совета, где рассматривались следующие </w:t>
      </w:r>
      <w:r w:rsidRPr="00D16BFE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F5748F" w:rsidRPr="00D16BF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FE">
        <w:rPr>
          <w:rFonts w:ascii="Times New Roman" w:hAnsi="Times New Roman" w:cs="Times New Roman"/>
          <w:b/>
          <w:sz w:val="24"/>
          <w:szCs w:val="24"/>
        </w:rPr>
        <w:t>1.</w:t>
      </w:r>
      <w:r w:rsidRPr="00D16BF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C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BFE">
        <w:rPr>
          <w:rFonts w:ascii="Times New Roman" w:hAnsi="Times New Roman" w:cs="Times New Roman"/>
          <w:bCs/>
          <w:sz w:val="24"/>
          <w:szCs w:val="24"/>
        </w:rPr>
        <w:t>1.1.</w:t>
      </w:r>
      <w:r w:rsidR="005C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BFE">
        <w:rPr>
          <w:rFonts w:ascii="Times New Roman" w:hAnsi="Times New Roman" w:cs="Times New Roman"/>
          <w:bCs/>
          <w:sz w:val="24"/>
          <w:szCs w:val="24"/>
        </w:rPr>
        <w:t>Утверждение плана работ</w:t>
      </w:r>
      <w:r w:rsidR="00CB3A92">
        <w:rPr>
          <w:rFonts w:ascii="Times New Roman" w:hAnsi="Times New Roman" w:cs="Times New Roman"/>
          <w:bCs/>
          <w:sz w:val="24"/>
          <w:szCs w:val="24"/>
        </w:rPr>
        <w:t>ы методического совета   на 2019 -2020</w:t>
      </w:r>
      <w:r w:rsidRPr="00D16BFE">
        <w:rPr>
          <w:rFonts w:ascii="Times New Roman" w:hAnsi="Times New Roman" w:cs="Times New Roman"/>
          <w:bCs/>
          <w:sz w:val="24"/>
          <w:szCs w:val="24"/>
        </w:rPr>
        <w:t xml:space="preserve"> учебный год; </w:t>
      </w:r>
    </w:p>
    <w:p w:rsidR="00F5748F" w:rsidRPr="00D22BDB" w:rsidRDefault="00F5748F" w:rsidP="00F5748F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FE">
        <w:rPr>
          <w:rFonts w:ascii="Times New Roman" w:hAnsi="Times New Roman" w:cs="Times New Roman"/>
          <w:sz w:val="24"/>
          <w:szCs w:val="24"/>
        </w:rPr>
        <w:t xml:space="preserve"> Основные направления</w:t>
      </w:r>
      <w:r w:rsidRPr="00D22BDB">
        <w:rPr>
          <w:rFonts w:ascii="Times New Roman" w:hAnsi="Times New Roman" w:cs="Times New Roman"/>
          <w:sz w:val="24"/>
          <w:szCs w:val="24"/>
        </w:rPr>
        <w:t xml:space="preserve"> методической р</w:t>
      </w:r>
      <w:r w:rsidR="006C6A3A">
        <w:rPr>
          <w:rFonts w:ascii="Times New Roman" w:hAnsi="Times New Roman" w:cs="Times New Roman"/>
          <w:sz w:val="24"/>
          <w:szCs w:val="24"/>
        </w:rPr>
        <w:t>аботы в 2019-2020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F5748F" w:rsidRPr="00D22BDB" w:rsidRDefault="005C42CF" w:rsidP="00F5748F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48F" w:rsidRPr="00D22BDB">
        <w:rPr>
          <w:rFonts w:ascii="Times New Roman" w:hAnsi="Times New Roman" w:cs="Times New Roman"/>
          <w:sz w:val="24"/>
          <w:szCs w:val="24"/>
        </w:rPr>
        <w:t>Рассмотрение и утверждение дополните</w:t>
      </w:r>
      <w:r w:rsidR="00203624">
        <w:rPr>
          <w:rFonts w:ascii="Times New Roman" w:hAnsi="Times New Roman" w:cs="Times New Roman"/>
          <w:sz w:val="24"/>
          <w:szCs w:val="24"/>
        </w:rPr>
        <w:t xml:space="preserve">льных общеобразовательных </w:t>
      </w:r>
      <w:r w:rsidR="00F5748F" w:rsidRPr="00D22BDB">
        <w:rPr>
          <w:rFonts w:ascii="Times New Roman" w:hAnsi="Times New Roman" w:cs="Times New Roman"/>
          <w:sz w:val="24"/>
          <w:szCs w:val="24"/>
        </w:rPr>
        <w:t>про</w:t>
      </w:r>
      <w:r w:rsidR="00203624">
        <w:rPr>
          <w:rFonts w:ascii="Times New Roman" w:hAnsi="Times New Roman" w:cs="Times New Roman"/>
          <w:sz w:val="24"/>
          <w:szCs w:val="24"/>
        </w:rPr>
        <w:t>грамм,</w:t>
      </w:r>
      <w:r w:rsidR="00E9783A">
        <w:rPr>
          <w:rFonts w:ascii="Times New Roman" w:hAnsi="Times New Roman" w:cs="Times New Roman"/>
          <w:sz w:val="24"/>
          <w:szCs w:val="24"/>
        </w:rPr>
        <w:t xml:space="preserve"> </w:t>
      </w:r>
      <w:r w:rsidR="000C0EEF">
        <w:rPr>
          <w:rFonts w:ascii="Times New Roman" w:hAnsi="Times New Roman" w:cs="Times New Roman"/>
          <w:sz w:val="24"/>
          <w:szCs w:val="24"/>
        </w:rPr>
        <w:t>вновь пришедших сотрудников</w:t>
      </w:r>
      <w:r w:rsidR="0034231E">
        <w:rPr>
          <w:rFonts w:ascii="Times New Roman" w:hAnsi="Times New Roman" w:cs="Times New Roman"/>
          <w:sz w:val="24"/>
          <w:szCs w:val="24"/>
        </w:rPr>
        <w:t>;</w:t>
      </w:r>
    </w:p>
    <w:p w:rsidR="00F5748F" w:rsidRPr="001443D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2.</w:t>
      </w:r>
      <w:r w:rsidRPr="00D22BDB">
        <w:rPr>
          <w:rFonts w:ascii="Times New Roman" w:hAnsi="Times New Roman" w:cs="Times New Roman"/>
          <w:sz w:val="24"/>
          <w:szCs w:val="24"/>
        </w:rPr>
        <w:t xml:space="preserve"> Рассмотрение и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проектов на участие в Конкурсе методических </w:t>
      </w:r>
      <w:r w:rsidRPr="00D22BDB">
        <w:rPr>
          <w:rFonts w:ascii="Times New Roman" w:hAnsi="Times New Roman" w:cs="Times New Roman"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sz w:val="24"/>
          <w:szCs w:val="24"/>
        </w:rPr>
        <w:t>наставников и молодых педагогов образовательных организаций, подведомственных</w:t>
      </w:r>
      <w:r w:rsidR="0091357E">
        <w:rPr>
          <w:rFonts w:ascii="Times New Roman" w:hAnsi="Times New Roman" w:cs="Times New Roman"/>
          <w:sz w:val="24"/>
          <w:szCs w:val="24"/>
        </w:rPr>
        <w:t xml:space="preserve"> УО Администрации г.о.Стрежевой; </w:t>
      </w:r>
      <w:r w:rsidR="00F254E0">
        <w:rPr>
          <w:rFonts w:ascii="Times New Roman" w:hAnsi="Times New Roman" w:cs="Times New Roman"/>
          <w:sz w:val="24"/>
          <w:szCs w:val="24"/>
        </w:rPr>
        <w:t>Муниципальный этап Всероссийского к</w:t>
      </w:r>
      <w:r w:rsidR="0091357E">
        <w:rPr>
          <w:rFonts w:ascii="Times New Roman" w:hAnsi="Times New Roman" w:cs="Times New Roman"/>
          <w:sz w:val="24"/>
          <w:szCs w:val="24"/>
        </w:rPr>
        <w:t>онкурс</w:t>
      </w:r>
      <w:r w:rsidR="00F254E0">
        <w:rPr>
          <w:rFonts w:ascii="Times New Roman" w:hAnsi="Times New Roman" w:cs="Times New Roman"/>
          <w:sz w:val="24"/>
          <w:szCs w:val="24"/>
        </w:rPr>
        <w:t>а</w:t>
      </w:r>
      <w:r w:rsidR="0091357E">
        <w:rPr>
          <w:rFonts w:ascii="Times New Roman" w:hAnsi="Times New Roman" w:cs="Times New Roman"/>
          <w:sz w:val="24"/>
          <w:szCs w:val="24"/>
        </w:rPr>
        <w:t xml:space="preserve"> </w:t>
      </w:r>
      <w:r w:rsidR="0034231E">
        <w:rPr>
          <w:rFonts w:ascii="Times New Roman" w:hAnsi="Times New Roman" w:cs="Times New Roman"/>
          <w:sz w:val="24"/>
          <w:szCs w:val="24"/>
        </w:rPr>
        <w:t xml:space="preserve"> </w:t>
      </w:r>
      <w:r w:rsidR="0091357E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34231E">
        <w:rPr>
          <w:rFonts w:ascii="Times New Roman" w:hAnsi="Times New Roman" w:cs="Times New Roman"/>
          <w:sz w:val="24"/>
          <w:szCs w:val="24"/>
        </w:rPr>
        <w:t>психолого-педагогических программ</w:t>
      </w:r>
      <w:r w:rsidR="0091357E">
        <w:rPr>
          <w:rFonts w:ascii="Times New Roman" w:hAnsi="Times New Roman" w:cs="Times New Roman"/>
          <w:sz w:val="24"/>
          <w:szCs w:val="24"/>
        </w:rPr>
        <w:t xml:space="preserve"> и технологий в образовательной среде;</w:t>
      </w:r>
      <w:r w:rsidR="000C0EEF">
        <w:rPr>
          <w:rFonts w:ascii="Times New Roman" w:hAnsi="Times New Roman" w:cs="Times New Roman"/>
          <w:sz w:val="24"/>
          <w:szCs w:val="24"/>
        </w:rPr>
        <w:t xml:space="preserve"> </w:t>
      </w:r>
      <w:r w:rsidR="00F254E0">
        <w:rPr>
          <w:rFonts w:ascii="Times New Roman" w:hAnsi="Times New Roman"/>
          <w:sz w:val="24"/>
          <w:szCs w:val="24"/>
        </w:rPr>
        <w:t>Региональный этап Всероссийского конкурса дополнительных общеобразовательных программ;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3</w:t>
      </w:r>
      <w:r w:rsidR="005C42CF">
        <w:rPr>
          <w:rFonts w:ascii="Times New Roman" w:hAnsi="Times New Roman" w:cs="Times New Roman"/>
          <w:sz w:val="24"/>
          <w:szCs w:val="24"/>
        </w:rPr>
        <w:t xml:space="preserve">.  </w:t>
      </w:r>
      <w:r w:rsidRPr="00D22BDB">
        <w:rPr>
          <w:rFonts w:ascii="Times New Roman" w:hAnsi="Times New Roman" w:cs="Times New Roman"/>
          <w:sz w:val="24"/>
          <w:szCs w:val="24"/>
        </w:rPr>
        <w:t>Рассмотрение и утверждение кандидатуры на участие в городском конкурсе профессионального мастерства в муниципальной системе образования г.о. Стрежевой, номинация «Педагог доп</w:t>
      </w:r>
      <w:r w:rsidR="0091357E">
        <w:rPr>
          <w:rFonts w:ascii="Times New Roman" w:hAnsi="Times New Roman" w:cs="Times New Roman"/>
          <w:sz w:val="24"/>
          <w:szCs w:val="24"/>
        </w:rPr>
        <w:t>олнительного образования» в 2019</w:t>
      </w:r>
      <w:r w:rsidRPr="00D22BDB">
        <w:rPr>
          <w:rFonts w:ascii="Times New Roman" w:hAnsi="Times New Roman" w:cs="Times New Roman"/>
          <w:sz w:val="24"/>
          <w:szCs w:val="24"/>
        </w:rPr>
        <w:t>г.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5C42CF">
        <w:rPr>
          <w:rFonts w:ascii="Times New Roman" w:hAnsi="Times New Roman" w:cs="Times New Roman"/>
          <w:sz w:val="24"/>
          <w:szCs w:val="24"/>
        </w:rPr>
        <w:t xml:space="preserve">    </w:t>
      </w:r>
      <w:r w:rsidR="00203624">
        <w:rPr>
          <w:rFonts w:ascii="Times New Roman" w:hAnsi="Times New Roman" w:cs="Times New Roman"/>
          <w:sz w:val="24"/>
          <w:szCs w:val="24"/>
        </w:rPr>
        <w:t>4.1.</w:t>
      </w:r>
      <w:r w:rsidRPr="00D22BDB">
        <w:rPr>
          <w:rFonts w:ascii="Times New Roman" w:hAnsi="Times New Roman" w:cs="Times New Roman"/>
          <w:sz w:val="24"/>
          <w:szCs w:val="24"/>
        </w:rPr>
        <w:t xml:space="preserve">Рассмотрение и утверждение материалов по </w:t>
      </w:r>
      <w:r w:rsidR="003D2381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203624">
        <w:rPr>
          <w:rFonts w:ascii="Times New Roman" w:hAnsi="Times New Roman" w:cs="Times New Roman"/>
          <w:sz w:val="24"/>
          <w:szCs w:val="24"/>
        </w:rPr>
        <w:t xml:space="preserve"> аттестации обучающихся;</w:t>
      </w:r>
    </w:p>
    <w:p w:rsidR="00203624" w:rsidRDefault="0020362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 Рассмотрение и утверждение краткосрочных дополнительных общеобразовательных программ</w:t>
      </w:r>
      <w:r w:rsidR="00055C34">
        <w:rPr>
          <w:rFonts w:ascii="Times New Roman" w:hAnsi="Times New Roman" w:cs="Times New Roman"/>
          <w:sz w:val="24"/>
          <w:szCs w:val="24"/>
        </w:rPr>
        <w:t xml:space="preserve"> и вновь пришедших педагогов</w:t>
      </w:r>
      <w:r w:rsidR="008C2DC5">
        <w:rPr>
          <w:rFonts w:ascii="Times New Roman" w:hAnsi="Times New Roman" w:cs="Times New Roman"/>
          <w:sz w:val="24"/>
          <w:szCs w:val="24"/>
        </w:rPr>
        <w:t>.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5.</w:t>
      </w:r>
      <w:r w:rsidRPr="00D22BDB">
        <w:rPr>
          <w:rFonts w:ascii="Times New Roman" w:hAnsi="Times New Roman" w:cs="Times New Roman"/>
          <w:sz w:val="24"/>
          <w:szCs w:val="24"/>
        </w:rPr>
        <w:t xml:space="preserve">   5.1. Отчеты руководителей МО, проблемных  групп за 201</w:t>
      </w:r>
      <w:r w:rsidR="000951FF">
        <w:rPr>
          <w:rFonts w:ascii="Times New Roman" w:hAnsi="Times New Roman" w:cs="Times New Roman"/>
          <w:sz w:val="24"/>
          <w:szCs w:val="24"/>
        </w:rPr>
        <w:t>9-2020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Pr="00D22BDB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5.2. Итоги работы методического совета за 201</w:t>
      </w:r>
      <w:r w:rsidR="000951FF">
        <w:rPr>
          <w:rFonts w:ascii="Times New Roman" w:hAnsi="Times New Roman" w:cs="Times New Roman"/>
          <w:sz w:val="24"/>
          <w:szCs w:val="24"/>
        </w:rPr>
        <w:t>9-2020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5.3. Подведение ит</w:t>
      </w:r>
      <w:r w:rsidR="00203624">
        <w:rPr>
          <w:rFonts w:ascii="Times New Roman" w:hAnsi="Times New Roman" w:cs="Times New Roman"/>
          <w:sz w:val="24"/>
          <w:szCs w:val="24"/>
        </w:rPr>
        <w:t>огов методической работы за год;</w:t>
      </w:r>
    </w:p>
    <w:p w:rsidR="00203624" w:rsidRPr="00203624" w:rsidRDefault="00203624" w:rsidP="0020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3624">
        <w:rPr>
          <w:rFonts w:ascii="Times New Roman" w:hAnsi="Times New Roman" w:cs="Times New Roman"/>
          <w:sz w:val="24"/>
          <w:szCs w:val="24"/>
        </w:rPr>
        <w:t xml:space="preserve">5.4. Рассмотрение и утверждение дополнительных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Pr="00203624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="00C5572C">
        <w:rPr>
          <w:rFonts w:ascii="Times New Roman" w:hAnsi="Times New Roman" w:cs="Times New Roman"/>
          <w:sz w:val="24"/>
          <w:szCs w:val="24"/>
        </w:rPr>
        <w:t>которые будут реализованы</w:t>
      </w:r>
      <w:r w:rsidRPr="00203624">
        <w:rPr>
          <w:rFonts w:ascii="Times New Roman" w:hAnsi="Times New Roman" w:cs="Times New Roman"/>
          <w:sz w:val="24"/>
          <w:szCs w:val="24"/>
        </w:rPr>
        <w:t xml:space="preserve"> в </w:t>
      </w:r>
      <w:r w:rsidR="00120A17">
        <w:rPr>
          <w:rFonts w:ascii="Times New Roman" w:hAnsi="Times New Roman" w:cs="Times New Roman"/>
          <w:sz w:val="24"/>
          <w:szCs w:val="24"/>
        </w:rPr>
        <w:t xml:space="preserve"> 2020-2021</w:t>
      </w:r>
      <w:r w:rsidR="00D45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году.</w:t>
      </w:r>
    </w:p>
    <w:p w:rsidR="00F5748F" w:rsidRPr="00D22BDB" w:rsidRDefault="00F5748F" w:rsidP="00E9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</w:t>
      </w:r>
      <w:r w:rsidR="00E978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2BDB">
        <w:rPr>
          <w:rFonts w:ascii="Times New Roman" w:hAnsi="Times New Roman" w:cs="Times New Roman"/>
          <w:sz w:val="24"/>
          <w:szCs w:val="24"/>
        </w:rPr>
        <w:t xml:space="preserve">Главные цели и задачи </w:t>
      </w:r>
      <w:r w:rsidRPr="00D22BDB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D22BDB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Центра для повышения уровня образовательно-воспитательной деятельности. </w:t>
      </w:r>
    </w:p>
    <w:p w:rsidR="00F5748F" w:rsidRPr="00D22BDB" w:rsidRDefault="002961D4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2019-2020</w:t>
      </w:r>
      <w:r w:rsidR="00F5748F" w:rsidRPr="00D22BDB">
        <w:rPr>
          <w:rFonts w:ascii="Times New Roman" w:hAnsi="Times New Roman" w:cs="Times New Roman"/>
          <w:sz w:val="24"/>
          <w:szCs w:val="24"/>
        </w:rPr>
        <w:t xml:space="preserve"> учебном году   проведено </w:t>
      </w:r>
      <w:r w:rsidR="00F5748F">
        <w:rPr>
          <w:rFonts w:ascii="Times New Roman" w:hAnsi="Times New Roman" w:cs="Times New Roman"/>
          <w:sz w:val="24"/>
          <w:szCs w:val="24"/>
        </w:rPr>
        <w:t>3</w:t>
      </w:r>
      <w:r w:rsidR="00F5748F" w:rsidRPr="00D22BDB">
        <w:rPr>
          <w:rFonts w:ascii="Times New Roman" w:hAnsi="Times New Roman" w:cs="Times New Roman"/>
          <w:sz w:val="24"/>
          <w:szCs w:val="24"/>
        </w:rPr>
        <w:t xml:space="preserve"> заседания педагогического совета по темам:</w:t>
      </w:r>
    </w:p>
    <w:p w:rsidR="00F5748F" w:rsidRPr="00D22BDB" w:rsidRDefault="00F5748F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«Анализ и подведение итогов работы педагогического</w:t>
      </w:r>
      <w:r w:rsidR="00D22A0B">
        <w:rPr>
          <w:rFonts w:ascii="Times New Roman" w:hAnsi="Times New Roman" w:cs="Times New Roman"/>
          <w:sz w:val="24"/>
          <w:szCs w:val="24"/>
        </w:rPr>
        <w:t xml:space="preserve"> коллекти</w:t>
      </w:r>
      <w:r w:rsidR="002961D4">
        <w:rPr>
          <w:rFonts w:ascii="Times New Roman" w:hAnsi="Times New Roman" w:cs="Times New Roman"/>
          <w:sz w:val="24"/>
          <w:szCs w:val="24"/>
        </w:rPr>
        <w:t>ва МОУДО «ЦДОД» за 2018-2019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2E453B" w:rsidRPr="002E453B" w:rsidRDefault="002E453B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E453B">
        <w:rPr>
          <w:rFonts w:ascii="Times New Roman" w:hAnsi="Times New Roman" w:cs="Times New Roman"/>
          <w:sz w:val="24"/>
          <w:szCs w:val="24"/>
        </w:rPr>
        <w:t>О выдвижении кандидатуры на  награждение знаком отличия «За заслуги в сфере образо</w:t>
      </w:r>
      <w:r w:rsidR="00711825">
        <w:rPr>
          <w:rFonts w:ascii="Times New Roman" w:hAnsi="Times New Roman" w:cs="Times New Roman"/>
          <w:sz w:val="24"/>
          <w:szCs w:val="24"/>
        </w:rPr>
        <w:t>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748F" w:rsidRPr="002347AA" w:rsidRDefault="00F5748F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</w:t>
      </w:r>
      <w:r w:rsidRPr="002347AA">
        <w:rPr>
          <w:rFonts w:ascii="Times New Roman" w:hAnsi="Times New Roman" w:cs="Times New Roman"/>
          <w:sz w:val="24"/>
          <w:szCs w:val="24"/>
        </w:rPr>
        <w:t xml:space="preserve">«О выдвижении обучающихся  МОУДО «ЦДОД»  на соискание звания «Юный лауреат премии </w:t>
      </w:r>
      <w:r w:rsidR="002E453B">
        <w:rPr>
          <w:rFonts w:ascii="Times New Roman" w:hAnsi="Times New Roman" w:cs="Times New Roman"/>
          <w:sz w:val="24"/>
          <w:szCs w:val="24"/>
        </w:rPr>
        <w:t>мэра».</w:t>
      </w:r>
    </w:p>
    <w:p w:rsidR="00F5748F" w:rsidRPr="002347AA" w:rsidRDefault="00F5748F" w:rsidP="002E453B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Default="00F5748F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2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DB">
        <w:rPr>
          <w:rFonts w:ascii="Times New Roman" w:hAnsi="Times New Roman" w:cs="Times New Roman"/>
          <w:sz w:val="24"/>
          <w:szCs w:val="24"/>
        </w:rPr>
        <w:t>все заседания методического и педагогического советов проведены в соответствии с планом действий.</w:t>
      </w:r>
    </w:p>
    <w:p w:rsidR="00E9783A" w:rsidRDefault="00E9783A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Семинары. Работа методических объединений,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проблемных</w:t>
      </w:r>
      <w:r w:rsidR="00E9783A">
        <w:rPr>
          <w:rFonts w:ascii="Times New Roman" w:hAnsi="Times New Roman" w:cs="Times New Roman"/>
          <w:b/>
          <w:sz w:val="24"/>
          <w:szCs w:val="24"/>
        </w:rPr>
        <w:t xml:space="preserve"> (творческих)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Pr="00A7125C" w:rsidRDefault="00F5748F" w:rsidP="00F57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1CD4">
        <w:rPr>
          <w:rFonts w:ascii="Times New Roman" w:hAnsi="Times New Roman" w:cs="Times New Roman"/>
          <w:sz w:val="24"/>
          <w:szCs w:val="24"/>
        </w:rPr>
        <w:t>Обеспечение непрерывного роста профессионального мастерств</w:t>
      </w:r>
      <w:r>
        <w:rPr>
          <w:rFonts w:ascii="Times New Roman" w:hAnsi="Times New Roman" w:cs="Times New Roman"/>
          <w:sz w:val="24"/>
          <w:szCs w:val="24"/>
        </w:rPr>
        <w:t>а педагогов  осуществлялось мето</w:t>
      </w:r>
      <w:r w:rsidRPr="00281CD4">
        <w:rPr>
          <w:rFonts w:ascii="Times New Roman" w:hAnsi="Times New Roman" w:cs="Times New Roman"/>
          <w:sz w:val="24"/>
          <w:szCs w:val="24"/>
        </w:rPr>
        <w:t>дической службой через участие педагогов в семинарах, проблемных группах, от</w:t>
      </w:r>
      <w:r>
        <w:rPr>
          <w:rFonts w:ascii="Times New Roman" w:hAnsi="Times New Roman" w:cs="Times New Roman"/>
          <w:sz w:val="24"/>
          <w:szCs w:val="24"/>
        </w:rPr>
        <w:t>крытых занятиях, мастер-классах,</w:t>
      </w:r>
      <w:r w:rsidRPr="005D5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работу стажерских площадок.</w:t>
      </w:r>
      <w:r w:rsidRPr="005D5F5A">
        <w:rPr>
          <w:rFonts w:ascii="Times New Roman" w:hAnsi="Times New Roman"/>
          <w:sz w:val="24"/>
          <w:szCs w:val="24"/>
        </w:rPr>
        <w:t xml:space="preserve"> </w:t>
      </w:r>
    </w:p>
    <w:p w:rsidR="00F5748F" w:rsidRDefault="002961D4" w:rsidP="00F5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2019-2020</w:t>
      </w:r>
      <w:r w:rsidR="00F5748F" w:rsidRPr="00281CD4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="00F5748F" w:rsidRPr="00281CD4">
        <w:rPr>
          <w:rFonts w:ascii="Times New Roman" w:hAnsi="Times New Roman" w:cs="Times New Roman"/>
          <w:b/>
          <w:sz w:val="24"/>
          <w:szCs w:val="24"/>
        </w:rPr>
        <w:t>проведены:</w:t>
      </w:r>
      <w:r w:rsidR="00F5748F" w:rsidRPr="00D1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8F" w:rsidRPr="009E47D6" w:rsidRDefault="00F5748F" w:rsidP="00F574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B37D31">
        <w:rPr>
          <w:rFonts w:ascii="Times New Roman" w:hAnsi="Times New Roman" w:cs="Times New Roman"/>
          <w:b/>
          <w:sz w:val="24"/>
          <w:szCs w:val="24"/>
        </w:rPr>
        <w:t>«Аттестация педагогических работников в новых условиях».</w:t>
      </w:r>
      <w:r w:rsidRPr="009E4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48F" w:rsidRPr="009E47D6" w:rsidRDefault="00D4187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48F" w:rsidRPr="009E47D6">
        <w:rPr>
          <w:rFonts w:ascii="Times New Roman" w:hAnsi="Times New Roman" w:cs="Times New Roman"/>
          <w:sz w:val="24"/>
          <w:szCs w:val="24"/>
        </w:rPr>
        <w:t>Цель семинара: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педагогов с нормативно-правовой стороной проведения аттестации педагогических работников;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порядком аттестации педагогических работников;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требованиями к аттестации педагогических работников на первую и высшую квалификационные категории;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портфолио педагогических работников, качество предоставляемого материала;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заполнения итоговых (экспертных) материалов;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аттестационных комиссий. Основные требования.</w:t>
      </w:r>
    </w:p>
    <w:p w:rsidR="00305650" w:rsidRPr="00B37D31" w:rsidRDefault="00305650" w:rsidP="00412F3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650">
        <w:rPr>
          <w:rFonts w:ascii="Times New Roman" w:hAnsi="Times New Roman" w:cs="Times New Roman"/>
          <w:sz w:val="24"/>
          <w:szCs w:val="24"/>
        </w:rPr>
        <w:t xml:space="preserve">Стажировка  по </w:t>
      </w:r>
      <w:r w:rsidR="002961D4">
        <w:rPr>
          <w:rFonts w:ascii="Times New Roman" w:eastAsia="Times New Roman" w:hAnsi="Times New Roman" w:cs="Times New Roman"/>
          <w:sz w:val="24"/>
          <w:szCs w:val="24"/>
        </w:rPr>
        <w:t xml:space="preserve">теме  </w:t>
      </w:r>
      <w:r w:rsidR="002961D4" w:rsidRPr="00B37D3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2F3C" w:rsidRPr="00B37D31">
        <w:rPr>
          <w:rFonts w:ascii="Times New Roman" w:eastAsia="Times New Roman" w:hAnsi="Times New Roman" w:cs="Times New Roman"/>
          <w:b/>
          <w:sz w:val="24"/>
          <w:szCs w:val="24"/>
        </w:rPr>
        <w:t>Применение медиаобразовательных технологий в образовательном процессе</w:t>
      </w:r>
      <w:r w:rsidRPr="00B37D31">
        <w:rPr>
          <w:rFonts w:ascii="Times New Roman" w:eastAsia="Times New Roman" w:hAnsi="Times New Roman" w:cs="Times New Roman"/>
          <w:b/>
          <w:sz w:val="24"/>
          <w:szCs w:val="24"/>
        </w:rPr>
        <w:t xml:space="preserve">».  </w:t>
      </w:r>
    </w:p>
    <w:p w:rsidR="00305650" w:rsidRPr="00305650" w:rsidRDefault="00305650" w:rsidP="00305650">
      <w:pPr>
        <w:spacing w:after="0" w:line="240" w:lineRule="auto"/>
        <w:jc w:val="both"/>
        <w:rPr>
          <w:rStyle w:val="c6c12"/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87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961D4">
        <w:rPr>
          <w:rFonts w:ascii="Times New Roman" w:eastAsia="Times New Roman" w:hAnsi="Times New Roman" w:cs="Times New Roman"/>
          <w:sz w:val="24"/>
          <w:szCs w:val="24"/>
        </w:rPr>
        <w:t>Цель стажировки:</w:t>
      </w:r>
      <w:r w:rsidR="00307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F3C" w:rsidRPr="00412F3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совершенствование     профессиональных компетенций  педагогов в области  медиаобразовательных технологий и эффективное применение их в образовательном процессе.     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650" w:rsidRPr="00305650" w:rsidRDefault="00305650" w:rsidP="00305650">
      <w:p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В работе стажировочной пло</w:t>
      </w:r>
      <w:r w:rsidR="002961D4">
        <w:rPr>
          <w:rFonts w:ascii="Times New Roman" w:eastAsia="Times New Roman" w:hAnsi="Times New Roman" w:cs="Times New Roman"/>
          <w:sz w:val="24"/>
          <w:szCs w:val="24"/>
        </w:rPr>
        <w:t xml:space="preserve">щадки приняли участие </w:t>
      </w:r>
      <w:r w:rsidR="00322EC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961D4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322E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F3C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МОУДО «ЦДОД» </w:t>
      </w:r>
    </w:p>
    <w:p w:rsidR="00322EC6" w:rsidRPr="00322EC6" w:rsidRDefault="00305650" w:rsidP="0032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322E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2EC6" w:rsidRPr="00322EC6">
        <w:rPr>
          <w:rFonts w:ascii="Times New Roman" w:eastAsia="Times New Roman" w:hAnsi="Times New Roman" w:cs="Times New Roman"/>
          <w:bCs/>
          <w:sz w:val="24"/>
          <w:szCs w:val="24"/>
        </w:rPr>
        <w:t>Программа стажировки была рассчитана на 16 учебных часов и   реализована по четырем  модулям:</w:t>
      </w:r>
    </w:p>
    <w:p w:rsidR="00322EC6" w:rsidRPr="00322EC6" w:rsidRDefault="00322EC6" w:rsidP="0032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EC6">
        <w:rPr>
          <w:rFonts w:ascii="Times New Roman" w:eastAsia="Times New Roman" w:hAnsi="Times New Roman" w:cs="Times New Roman"/>
          <w:bCs/>
          <w:sz w:val="24"/>
          <w:szCs w:val="24"/>
        </w:rPr>
        <w:t>Модуль 1. Роль и значение медиа в жизни современного педагога.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едиаобразовательные технологии </w:t>
      </w:r>
      <w:r w:rsidRPr="00322EC6">
        <w:rPr>
          <w:rFonts w:ascii="Times New Roman" w:eastAsia="Times New Roman" w:hAnsi="Times New Roman" w:cs="Times New Roman"/>
          <w:bCs/>
          <w:sz w:val="24"/>
          <w:szCs w:val="24"/>
        </w:rPr>
        <w:t xml:space="preserve">(4 часа)  </w:t>
      </w:r>
    </w:p>
    <w:p w:rsidR="00322EC6" w:rsidRPr="00322EC6" w:rsidRDefault="00322EC6" w:rsidP="0032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EC6">
        <w:rPr>
          <w:rFonts w:ascii="Times New Roman" w:eastAsia="Times New Roman" w:hAnsi="Times New Roman" w:cs="Times New Roman"/>
          <w:bCs/>
          <w:sz w:val="24"/>
          <w:szCs w:val="24"/>
        </w:rPr>
        <w:t>Модуль 2.  Основы фотографии. (4 часа)</w:t>
      </w:r>
    </w:p>
    <w:p w:rsidR="00322EC6" w:rsidRPr="00322EC6" w:rsidRDefault="00322EC6" w:rsidP="0032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EC6">
        <w:rPr>
          <w:rFonts w:ascii="Times New Roman" w:eastAsia="Times New Roman" w:hAnsi="Times New Roman" w:cs="Times New Roman"/>
          <w:bCs/>
          <w:sz w:val="24"/>
          <w:szCs w:val="24"/>
        </w:rPr>
        <w:t>Модуль 3. Практическая  работа. (4 часа)</w:t>
      </w:r>
    </w:p>
    <w:p w:rsidR="00322EC6" w:rsidRDefault="00322EC6" w:rsidP="00322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E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Модуль 4. Итоговая работа. (4 часа)</w:t>
      </w:r>
      <w:r w:rsidR="00305650" w:rsidRPr="0030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2EC6" w:rsidRPr="00322EC6" w:rsidRDefault="00322EC6" w:rsidP="0032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</w:t>
      </w:r>
      <w:r w:rsidRPr="00322EC6">
        <w:rPr>
          <w:rFonts w:ascii="Times New Roman" w:hAnsi="Times New Roman" w:cs="Times New Roman"/>
          <w:sz w:val="24"/>
          <w:szCs w:val="24"/>
        </w:rPr>
        <w:t>Работа стажировочной площадки была организована тьюторами таким образом, чтобы педагоги ознакомились с основными ключевыми понятиями, целями и задачами медиаобразования, научились применять медиаобразовательные технологии в образовательном процессе, освоили особенности проектирования медиапроекта. В целом, обучение носило практико-ориентированный характер.</w:t>
      </w:r>
    </w:p>
    <w:p w:rsidR="00322EC6" w:rsidRPr="00322EC6" w:rsidRDefault="00322EC6" w:rsidP="00322EC6">
      <w:pPr>
        <w:pStyle w:val="c33c13"/>
        <w:spacing w:before="0" w:beforeAutospacing="0" w:after="0" w:afterAutospacing="0"/>
        <w:jc w:val="both"/>
      </w:pPr>
      <w:r w:rsidRPr="00322EC6">
        <w:t xml:space="preserve">        В ходе работы стажерам были представлены презентации по всем модулям, раздаточные материалы, проводились мастер-классы, лекции-диалоги, практикумы, презентации педагогического опыта.</w:t>
      </w:r>
    </w:p>
    <w:p w:rsidR="00305650" w:rsidRPr="00305650" w:rsidRDefault="00305650" w:rsidP="00305650">
      <w:pPr>
        <w:pStyle w:val="c33c13"/>
        <w:spacing w:before="0" w:beforeAutospacing="0" w:after="0" w:afterAutospacing="0"/>
        <w:jc w:val="both"/>
        <w:rPr>
          <w:rFonts w:eastAsia="Calibri"/>
        </w:rPr>
      </w:pPr>
    </w:p>
    <w:p w:rsidR="00B37D31" w:rsidRDefault="00305650" w:rsidP="00B37D31">
      <w:pPr>
        <w:pStyle w:val="c33c13"/>
        <w:numPr>
          <w:ilvl w:val="0"/>
          <w:numId w:val="37"/>
        </w:numPr>
        <w:spacing w:before="0" w:beforeAutospacing="0" w:after="0" w:afterAutospacing="0"/>
        <w:jc w:val="both"/>
      </w:pPr>
      <w:r w:rsidRPr="00BF4F74">
        <w:rPr>
          <w:rStyle w:val="a8"/>
          <w:rFonts w:eastAsia="Calibri"/>
        </w:rPr>
        <w:t xml:space="preserve">В </w:t>
      </w:r>
      <w:r w:rsidR="00322EC6" w:rsidRPr="00BF4F74">
        <w:rPr>
          <w:rStyle w:val="a8"/>
          <w:rFonts w:eastAsia="Calibri"/>
        </w:rPr>
        <w:t>марте –апреле 2020</w:t>
      </w:r>
      <w:r w:rsidRPr="00BF4F74">
        <w:rPr>
          <w:rStyle w:val="a8"/>
          <w:rFonts w:eastAsia="Calibri"/>
        </w:rPr>
        <w:t>г.</w:t>
      </w:r>
      <w:r w:rsidRPr="00305650">
        <w:t xml:space="preserve"> на базе РВЦИ МОУДО «ЦДОД»</w:t>
      </w:r>
      <w:r w:rsidRPr="00BF4F74">
        <w:rPr>
          <w:rStyle w:val="a8"/>
          <w:rFonts w:eastAsia="Calibri"/>
        </w:rPr>
        <w:t xml:space="preserve"> проведена </w:t>
      </w:r>
      <w:r w:rsidRPr="00305650">
        <w:t xml:space="preserve">стажировка </w:t>
      </w:r>
      <w:r w:rsidR="00B37D31">
        <w:t xml:space="preserve">по теме </w:t>
      </w:r>
      <w:r w:rsidR="00B37D31" w:rsidRPr="00B37D31">
        <w:rPr>
          <w:b/>
        </w:rPr>
        <w:t>«Цифровые технологии в образовательном пространстве».</w:t>
      </w:r>
    </w:p>
    <w:p w:rsidR="00B37D31" w:rsidRDefault="00B37D31" w:rsidP="00B37D31">
      <w:pPr>
        <w:pStyle w:val="c33c13"/>
        <w:spacing w:before="0" w:beforeAutospacing="0" w:after="0" w:afterAutospacing="0"/>
        <w:jc w:val="both"/>
      </w:pPr>
      <w:r>
        <w:t xml:space="preserve"> Целью стажировки являлось формирование и совершенствование     профессиональных компетенций  педагогов в области цифровых технологий.</w:t>
      </w:r>
    </w:p>
    <w:p w:rsidR="00B37D31" w:rsidRDefault="00B37D31" w:rsidP="00B37D31">
      <w:pPr>
        <w:pStyle w:val="c33c13"/>
        <w:spacing w:before="0" w:beforeAutospacing="0" w:after="0" w:afterAutospacing="0"/>
        <w:jc w:val="both"/>
      </w:pPr>
      <w:r>
        <w:t xml:space="preserve">В работе стажировочной площадки приняли участие 18 педагогов  МОУДО «ЦДОД». </w:t>
      </w:r>
    </w:p>
    <w:p w:rsidR="00B37D31" w:rsidRDefault="00B37D31" w:rsidP="00B37D31">
      <w:pPr>
        <w:pStyle w:val="c33c13"/>
        <w:spacing w:before="0" w:beforeAutospacing="0" w:after="0" w:afterAutospacing="0"/>
        <w:jc w:val="both"/>
      </w:pPr>
      <w:r>
        <w:t>Программа стажировки была рассчитана на 16 учебных часов и   реализована по четырем  модулям:</w:t>
      </w:r>
    </w:p>
    <w:p w:rsidR="00B37D31" w:rsidRDefault="00B37D31" w:rsidP="00B37D31">
      <w:pPr>
        <w:pStyle w:val="c33c13"/>
        <w:numPr>
          <w:ilvl w:val="0"/>
          <w:numId w:val="32"/>
        </w:numPr>
        <w:spacing w:before="0" w:beforeAutospacing="0" w:after="0" w:afterAutospacing="0"/>
        <w:jc w:val="both"/>
      </w:pPr>
      <w:r>
        <w:t>Модуль 1. Цифровая образовательная среда (4часа).</w:t>
      </w:r>
    </w:p>
    <w:p w:rsidR="00B37D31" w:rsidRDefault="00B37D31" w:rsidP="00B37D31">
      <w:pPr>
        <w:pStyle w:val="c33c13"/>
        <w:numPr>
          <w:ilvl w:val="0"/>
          <w:numId w:val="32"/>
        </w:numPr>
        <w:spacing w:before="0" w:beforeAutospacing="0" w:after="0" w:afterAutospacing="0"/>
        <w:jc w:val="both"/>
      </w:pPr>
      <w:r>
        <w:t>Модуль 2. Облачные технологии (4 часа).</w:t>
      </w:r>
    </w:p>
    <w:p w:rsidR="00B37D31" w:rsidRDefault="00B37D31" w:rsidP="00B37D31">
      <w:pPr>
        <w:pStyle w:val="c33c13"/>
        <w:numPr>
          <w:ilvl w:val="0"/>
          <w:numId w:val="32"/>
        </w:numPr>
        <w:spacing w:before="0" w:beforeAutospacing="0" w:after="0" w:afterAutospacing="0"/>
        <w:jc w:val="both"/>
      </w:pPr>
      <w:r>
        <w:t>Модуль 3. Создание презентаций с использованием современных сервисов (4часа).</w:t>
      </w:r>
    </w:p>
    <w:p w:rsidR="00B37D31" w:rsidRDefault="00B37D31" w:rsidP="00B37D31">
      <w:pPr>
        <w:pStyle w:val="c33c13"/>
        <w:numPr>
          <w:ilvl w:val="0"/>
          <w:numId w:val="32"/>
        </w:numPr>
        <w:spacing w:before="0" w:beforeAutospacing="0" w:after="0" w:afterAutospacing="0"/>
        <w:jc w:val="both"/>
      </w:pPr>
      <w:r>
        <w:t>Модуль 4. Итоговая работа (4 часа).</w:t>
      </w:r>
    </w:p>
    <w:p w:rsidR="00B37D31" w:rsidRDefault="00B37D31" w:rsidP="00B37D31">
      <w:pPr>
        <w:pStyle w:val="c33c13"/>
        <w:spacing w:before="0" w:beforeAutospacing="0" w:after="0" w:afterAutospacing="0"/>
        <w:jc w:val="both"/>
      </w:pPr>
      <w:r>
        <w:t xml:space="preserve"> </w:t>
      </w:r>
      <w:r w:rsidR="001A22A9">
        <w:t xml:space="preserve">    </w:t>
      </w:r>
      <w:r>
        <w:t xml:space="preserve"> Работа стажировочной площадки была организована тьюторами таким образом, что педагоги сумели  повысить уровень профессиональной компетентности в сфере цифровых технологий; освоили облачные технологии; приобрели опыт разработки современного образовательного контента; научились грамотно применять цифровые технологии в своей педагогической деятельности. В целом, обучение носило практико-ориентированный характер.</w:t>
      </w:r>
    </w:p>
    <w:p w:rsidR="00B37D31" w:rsidRDefault="00B37D31" w:rsidP="00B37D31">
      <w:pPr>
        <w:pStyle w:val="c33c13"/>
        <w:spacing w:before="0" w:beforeAutospacing="0" w:after="0" w:afterAutospacing="0"/>
        <w:jc w:val="both"/>
      </w:pPr>
      <w:r>
        <w:t xml:space="preserve">   В ходе работы стажерам были представлены презентации по всем модулям, раздаточные материалы, проводились мастер-классы, лекции-диалоги, практикумы, презентации педагогического опыта. Методист МОУДО «ЦДОД» Соколова Н.В. подготовила выступление по теме: «Презентация проекта «Цифровая образовательная среда». Специалист инновационно - методического отдела Управления образования городского округа Стрежевой Кравцова Н.И. обменялась с педагогами опытом применения облачных технологий в образовательном процессе, использовании мобильных приложений в образовании и возможности цифровых сервисов для дистанционного обучения. Педагог МОУДО «ЦДОД» Топчиева Ирина Викторовна, поделилась опытом создания мультимедийных презентаций  в программе PowerPoint, а также созданием тестов в Googl формах.  Педагог МОУДО «ЦДОД» Петрук П.А. познакомил стажеров с практикой использования возможностей офисного пакета программ в работе педагога.</w:t>
      </w:r>
    </w:p>
    <w:p w:rsidR="00B37D31" w:rsidRDefault="00B37D31" w:rsidP="00B37D31">
      <w:pPr>
        <w:pStyle w:val="c33c13"/>
        <w:spacing w:before="0" w:beforeAutospacing="0" w:after="0" w:afterAutospacing="0"/>
        <w:jc w:val="both"/>
      </w:pPr>
      <w:r>
        <w:t xml:space="preserve">  Стажеры активно работали в группах, в парах и индивидуально. Практической работой закреплялись полученные теоретические знания. Подготовлена  итоговая работа.</w:t>
      </w:r>
    </w:p>
    <w:p w:rsidR="00B37D31" w:rsidRDefault="00B37D31" w:rsidP="00B37D31">
      <w:pPr>
        <w:pStyle w:val="c33c13"/>
        <w:spacing w:before="0" w:beforeAutospacing="0" w:after="0" w:afterAutospacing="0"/>
        <w:jc w:val="both"/>
        <w:rPr>
          <w:bCs/>
        </w:rPr>
      </w:pPr>
      <w:r>
        <w:t xml:space="preserve">  Завершился курс заполнением анкеты для оценки пройденного обучения и дневника прохождения стажировки. В отзывах о проведенном обучении слушатели отметили своевременность полученных знаний, актуальность данной темы. Стажировка дала  педагогам возможность получить новые знания, развить практические  умения, повысить свою компетентность по проблеме формирования и совершенствования     профессиональных компетенций  в области цифровых технологий</w:t>
      </w:r>
    </w:p>
    <w:p w:rsidR="00145666" w:rsidRDefault="00322EC6" w:rsidP="00145666">
      <w:pPr>
        <w:pStyle w:val="c33c13"/>
        <w:numPr>
          <w:ilvl w:val="0"/>
          <w:numId w:val="37"/>
        </w:numPr>
        <w:spacing w:before="0" w:beforeAutospacing="0" w:after="0" w:afterAutospacing="0"/>
        <w:jc w:val="both"/>
      </w:pPr>
      <w:r w:rsidRPr="00B37D31">
        <w:t xml:space="preserve">В декабре 2019 </w:t>
      </w:r>
      <w:r w:rsidR="00305650" w:rsidRPr="00B37D31">
        <w:t>года на базе РВЦИ МОУДО «ЦДОД» проведён</w:t>
      </w:r>
      <w:r w:rsidR="00145666" w:rsidRPr="00145666">
        <w:t xml:space="preserve"> </w:t>
      </w:r>
      <w:r w:rsidR="00145666">
        <w:t xml:space="preserve">межрегиональный методический мост </w:t>
      </w:r>
      <w:r w:rsidR="00145666" w:rsidRPr="00145666">
        <w:rPr>
          <w:b/>
        </w:rPr>
        <w:t>«Формирование профессиональной компетентности педагога»</w:t>
      </w:r>
      <w:r w:rsidR="00145666">
        <w:t>, который прошел 19 декабря 2018г. Мероприятие проведено в рамках реализации проекта «Школа эффективной самореализации.</w:t>
      </w:r>
    </w:p>
    <w:p w:rsidR="00145666" w:rsidRDefault="00145666" w:rsidP="00145666">
      <w:pPr>
        <w:pStyle w:val="c33c13"/>
        <w:spacing w:before="0" w:beforeAutospacing="0" w:after="0" w:afterAutospacing="0"/>
        <w:jc w:val="both"/>
      </w:pPr>
      <w:r>
        <w:lastRenderedPageBreak/>
        <w:t xml:space="preserve">  Цель мероприятия - обмен передовым педагогическим опытом, распространение инновационных технологий обучения и воспитания для повышения профессиональной компетентности педагогов.</w:t>
      </w:r>
    </w:p>
    <w:p w:rsidR="00145666" w:rsidRDefault="00145666" w:rsidP="00145666">
      <w:pPr>
        <w:pStyle w:val="c33c13"/>
        <w:spacing w:before="0" w:beforeAutospacing="0" w:after="0" w:afterAutospacing="0"/>
        <w:jc w:val="both"/>
      </w:pPr>
      <w:r>
        <w:t xml:space="preserve">  Участниками методического моста стали 53 человека: педагогические работники учреждений дополнительного образования МОУДО «ЦДОД», МОУДО «ДЭБЦ», МОУДО «ДЮЦ ЦТС», специалисты городского отдела образования, с дистанционными мастер-классами и стендовыми докладами принимали участие педагоги из Дома детского творчества города Нижневартовска, ХМАО-Югра и МОУДО «Дом детского творчества», с.Александровское.</w:t>
      </w:r>
    </w:p>
    <w:p w:rsidR="00145666" w:rsidRDefault="00145666" w:rsidP="00145666">
      <w:pPr>
        <w:pStyle w:val="c33c13"/>
        <w:spacing w:before="0" w:beforeAutospacing="0" w:after="0" w:afterAutospacing="0"/>
        <w:jc w:val="both"/>
      </w:pPr>
      <w:r>
        <w:t xml:space="preserve">  В программу методического моста вошли: пленарное заседание, работа секций, деловая игра «КВИЗ».</w:t>
      </w:r>
    </w:p>
    <w:p w:rsidR="00145666" w:rsidRDefault="00145666" w:rsidP="00145666">
      <w:pPr>
        <w:pStyle w:val="c33c13"/>
        <w:spacing w:before="0" w:beforeAutospacing="0" w:after="0" w:afterAutospacing="0"/>
        <w:jc w:val="both"/>
      </w:pPr>
      <w:r>
        <w:t xml:space="preserve">  На четырёх площадках педагоги смогли реализовать свои замыслы, показать и поделиться передовым  педагогическим опытом работы. Для этого было подготовлено 2 выступления,10 докладов, 5 мастер-классов,1 тренинг, 18 стендовых докладов. (приложение 1).</w:t>
      </w:r>
    </w:p>
    <w:p w:rsidR="00322EC6" w:rsidRPr="00B37D31" w:rsidRDefault="00145666" w:rsidP="00145666">
      <w:pPr>
        <w:pStyle w:val="c33c13"/>
        <w:spacing w:before="0" w:beforeAutospacing="0" w:after="0" w:afterAutospacing="0"/>
        <w:jc w:val="both"/>
        <w:rPr>
          <w:bCs/>
        </w:rPr>
      </w:pPr>
      <w:r>
        <w:t xml:space="preserve">  По результатам рефлексии, мероприятие прошло на высоком  организационном уровне, созданы все условия для обмена эффективным  опытом работы педагогов дополнительного образования, удалось повысить уровень теоретической и методической компетентности педагогов путем  включения их в разные формы обучения, в том числе и дистанционное; многие инновационные методы, приемы и технологии участники мероприятия будут применять в своей практике.  </w:t>
      </w:r>
    </w:p>
    <w:p w:rsidR="00322EC6" w:rsidRPr="00322EC6" w:rsidRDefault="00322EC6" w:rsidP="00322EC6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F5748F" w:rsidRPr="00DE0E32" w:rsidRDefault="00305650" w:rsidP="00DE0E32">
      <w:pPr>
        <w:pStyle w:val="a5"/>
        <w:spacing w:after="0" w:line="240" w:lineRule="auto"/>
        <w:ind w:left="284"/>
        <w:jc w:val="both"/>
        <w:rPr>
          <w:rStyle w:val="a8"/>
          <w:rFonts w:ascii="Times New Roman" w:hAnsi="Times New Roman"/>
          <w:b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48F" w:rsidRDefault="00305650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</w:t>
      </w:r>
      <w:r w:rsidR="00145666">
        <w:rPr>
          <w:rFonts w:ascii="Times New Roman" w:hAnsi="Times New Roman" w:cs="Times New Roman"/>
          <w:sz w:val="24"/>
          <w:szCs w:val="24"/>
        </w:rPr>
        <w:t>2019-2020</w:t>
      </w:r>
      <w:r w:rsidR="00F5748F">
        <w:rPr>
          <w:rFonts w:ascii="Times New Roman" w:hAnsi="Times New Roman" w:cs="Times New Roman"/>
          <w:sz w:val="24"/>
          <w:szCs w:val="24"/>
        </w:rPr>
        <w:t xml:space="preserve"> учебном году продолжили свою работу </w:t>
      </w:r>
      <w:r w:rsidR="00F5748F" w:rsidRPr="00CB7B60">
        <w:rPr>
          <w:rFonts w:ascii="Times New Roman" w:hAnsi="Times New Roman" w:cs="Times New Roman"/>
          <w:b/>
          <w:sz w:val="24"/>
          <w:szCs w:val="24"/>
        </w:rPr>
        <w:t xml:space="preserve">проблемные группы </w:t>
      </w:r>
      <w:r w:rsidR="00F5748F">
        <w:rPr>
          <w:rFonts w:ascii="Times New Roman" w:hAnsi="Times New Roman" w:cs="Times New Roman"/>
          <w:sz w:val="24"/>
          <w:szCs w:val="24"/>
        </w:rPr>
        <w:t>педагогов:</w:t>
      </w:r>
    </w:p>
    <w:p w:rsidR="00F5748F" w:rsidRPr="00970E05" w:rsidRDefault="00F5748F" w:rsidP="008B72A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ПГ «</w:t>
      </w:r>
      <w:r w:rsidR="00B45FC4" w:rsidRPr="00B45FC4">
        <w:rPr>
          <w:rFonts w:ascii="Times New Roman" w:hAnsi="Times New Roman" w:cs="Times New Roman"/>
          <w:sz w:val="24"/>
          <w:szCs w:val="24"/>
        </w:rPr>
        <w:t>Проектирование адаптированных образовательных программ</w:t>
      </w:r>
      <w:r w:rsidRPr="00970E0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748F" w:rsidRPr="00145666" w:rsidRDefault="00F5748F" w:rsidP="008B72A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3D28E6">
        <w:rPr>
          <w:rFonts w:ascii="Times New Roman" w:hAnsi="Times New Roman" w:cs="Times New Roman"/>
          <w:sz w:val="24"/>
          <w:szCs w:val="24"/>
        </w:rPr>
        <w:t>ПГ «</w:t>
      </w:r>
      <w:r>
        <w:rPr>
          <w:rFonts w:ascii="Times New Roman" w:hAnsi="Times New Roman" w:cs="Times New Roman"/>
          <w:sz w:val="24"/>
          <w:szCs w:val="24"/>
        </w:rPr>
        <w:t>Мультимедийные технологии в работе педагога</w:t>
      </w:r>
      <w:r w:rsidRPr="003D28E6">
        <w:rPr>
          <w:rFonts w:ascii="Times New Roman" w:hAnsi="Times New Roman" w:cs="Times New Roman"/>
          <w:sz w:val="24"/>
          <w:szCs w:val="24"/>
        </w:rPr>
        <w:t>»</w:t>
      </w:r>
    </w:p>
    <w:p w:rsidR="00145666" w:rsidRPr="00C33448" w:rsidRDefault="00C33448" w:rsidP="00C3344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33448">
        <w:rPr>
          <w:rFonts w:ascii="Times New Roman" w:hAnsi="Times New Roman" w:cs="Times New Roman"/>
          <w:sz w:val="24"/>
          <w:szCs w:val="24"/>
        </w:rPr>
        <w:t>ПГ «Формирование коммуникативной компетентности педагогов»</w:t>
      </w:r>
    </w:p>
    <w:p w:rsidR="00B45FC4" w:rsidRDefault="00B45FC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66"/>
        <w:gridCol w:w="1351"/>
        <w:gridCol w:w="2127"/>
        <w:gridCol w:w="1417"/>
        <w:gridCol w:w="2126"/>
      </w:tblGrid>
      <w:tr w:rsidR="00B45FC4" w:rsidRPr="00B45FC4" w:rsidTr="00B45FC4">
        <w:tc>
          <w:tcPr>
            <w:tcW w:w="560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66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Тема деятельности группы, сроки деятельности</w:t>
            </w:r>
          </w:p>
        </w:tc>
        <w:tc>
          <w:tcPr>
            <w:tcW w:w="1351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(начальная, основная, средняя школа)</w:t>
            </w:r>
          </w:p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деятельность группы (приказ, выписка из протокола заседания МС и т.д.)</w:t>
            </w:r>
          </w:p>
        </w:tc>
        <w:tc>
          <w:tcPr>
            <w:tcW w:w="1417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в группе</w:t>
            </w:r>
          </w:p>
        </w:tc>
        <w:tc>
          <w:tcPr>
            <w:tcW w:w="2126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название мероприятия и дата представления</w:t>
            </w:r>
            <w:r w:rsidRPr="00A37062">
              <w:rPr>
                <w:rFonts w:ascii="Times New Roman" w:hAnsi="Times New Roman" w:cs="Times New Roman"/>
                <w:b/>
                <w:sz w:val="24"/>
                <w:szCs w:val="24"/>
              </w:rPr>
              <w:t>, название образовательного продукта</w:t>
            </w:r>
          </w:p>
        </w:tc>
      </w:tr>
      <w:tr w:rsidR="00B45FC4" w:rsidRPr="00B45FC4" w:rsidTr="00B45FC4">
        <w:tc>
          <w:tcPr>
            <w:tcW w:w="560" w:type="dxa"/>
          </w:tcPr>
          <w:p w:rsidR="00B45FC4" w:rsidRPr="00B45FC4" w:rsidRDefault="00B45FC4" w:rsidP="00A37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B45FC4" w:rsidRPr="00B45FC4" w:rsidRDefault="00B45FC4" w:rsidP="00B4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Проблемная группа «Проектирование адаптированных образовательных программ»</w:t>
            </w:r>
          </w:p>
        </w:tc>
        <w:tc>
          <w:tcPr>
            <w:tcW w:w="1351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начальный,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(7-14 лет)</w:t>
            </w:r>
          </w:p>
        </w:tc>
        <w:tc>
          <w:tcPr>
            <w:tcW w:w="2127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МОУДО « ЦДОД»  от 31.05.2018 г.№5</w:t>
            </w:r>
          </w:p>
        </w:tc>
        <w:tc>
          <w:tcPr>
            <w:tcW w:w="1417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126" w:type="dxa"/>
          </w:tcPr>
          <w:p w:rsidR="00B45FC4" w:rsidRPr="00B45FC4" w:rsidRDefault="00C33448" w:rsidP="00B45FC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</w:t>
            </w:r>
            <w:r w:rsidR="00B45FC4" w:rsidRPr="00B45FC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льный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5FC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  <w:p w:rsidR="00C33448" w:rsidRPr="00C33448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Адаптированная дополнительная программа «Сказочный герой» (автор Чекстер И.П.) -победитель муниципального этапа Всероссийского конкурса лучших психолого-педагогических программ и тех</w:t>
            </w:r>
            <w:r w:rsidRPr="00C3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нологий </w:t>
            </w:r>
          </w:p>
          <w:p w:rsidR="00B45FC4" w:rsidRPr="00B45FC4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в образовательной среде, март 2020г.</w:t>
            </w:r>
          </w:p>
        </w:tc>
      </w:tr>
      <w:tr w:rsidR="00B45FC4" w:rsidRPr="00B45FC4" w:rsidTr="00B45FC4">
        <w:tc>
          <w:tcPr>
            <w:tcW w:w="560" w:type="dxa"/>
          </w:tcPr>
          <w:p w:rsidR="00B45FC4" w:rsidRPr="00B45FC4" w:rsidRDefault="00B45FC4" w:rsidP="00B4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6" w:type="dxa"/>
          </w:tcPr>
          <w:p w:rsidR="00B45FC4" w:rsidRPr="00B45FC4" w:rsidRDefault="00B45FC4" w:rsidP="00B4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Проблемная группа «Мультимедийные технологии в работе педагога»</w:t>
            </w:r>
          </w:p>
        </w:tc>
        <w:tc>
          <w:tcPr>
            <w:tcW w:w="1351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(12-17 лет)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МОУДО « ЦДОД»  от 31.05.2018 г.№5</w:t>
            </w:r>
          </w:p>
        </w:tc>
        <w:tc>
          <w:tcPr>
            <w:tcW w:w="1417" w:type="dxa"/>
          </w:tcPr>
          <w:p w:rsidR="00B45FC4" w:rsidRPr="00B45FC4" w:rsidRDefault="00C33448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FC4" w:rsidRPr="00B45FC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448" w:rsidRPr="00C33448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 xml:space="preserve">РВЦИ МОУДО «ЦДОД», ОГБУ «РЦРО», Межрегиональный  конкурс методических разработок, апрель 2020г. </w:t>
            </w:r>
          </w:p>
          <w:p w:rsidR="00B45FC4" w:rsidRPr="00B45FC4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14 разработок-13 победителей</w:t>
            </w:r>
          </w:p>
        </w:tc>
      </w:tr>
      <w:tr w:rsidR="00C33448" w:rsidRPr="00B45FC4" w:rsidTr="00B45FC4">
        <w:tc>
          <w:tcPr>
            <w:tcW w:w="560" w:type="dxa"/>
          </w:tcPr>
          <w:p w:rsidR="00C33448" w:rsidRPr="00B45FC4" w:rsidRDefault="00C33448" w:rsidP="00B4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C33448" w:rsidRPr="00C33448" w:rsidRDefault="00C33448" w:rsidP="00C3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группа </w:t>
            </w:r>
          </w:p>
          <w:p w:rsidR="00C33448" w:rsidRPr="00B45FC4" w:rsidRDefault="00C33448" w:rsidP="00C33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коммуникативной компетентности педагогов»</w:t>
            </w:r>
          </w:p>
        </w:tc>
        <w:tc>
          <w:tcPr>
            <w:tcW w:w="1351" w:type="dxa"/>
          </w:tcPr>
          <w:p w:rsidR="00C33448" w:rsidRPr="00C33448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начальный,</w:t>
            </w:r>
          </w:p>
          <w:p w:rsidR="00C33448" w:rsidRPr="00C33448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C33448" w:rsidRPr="00C33448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33448" w:rsidRPr="00B45FC4" w:rsidRDefault="00C33448" w:rsidP="00C3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(7-18 лет)</w:t>
            </w:r>
          </w:p>
        </w:tc>
        <w:tc>
          <w:tcPr>
            <w:tcW w:w="2127" w:type="dxa"/>
          </w:tcPr>
          <w:p w:rsidR="00C33448" w:rsidRPr="00B45FC4" w:rsidRDefault="00C33448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МОУДО «ЦДОД»  от 31.05.2019 г.№5</w:t>
            </w:r>
          </w:p>
        </w:tc>
        <w:tc>
          <w:tcPr>
            <w:tcW w:w="1417" w:type="dxa"/>
          </w:tcPr>
          <w:p w:rsidR="00C33448" w:rsidRDefault="00C33448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126" w:type="dxa"/>
          </w:tcPr>
          <w:p w:rsidR="00C33448" w:rsidRPr="00C33448" w:rsidRDefault="00C33448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8">
              <w:rPr>
                <w:rFonts w:ascii="Times New Roman" w:hAnsi="Times New Roman" w:cs="Times New Roman"/>
                <w:sz w:val="24"/>
                <w:szCs w:val="24"/>
              </w:rPr>
              <w:t>За 2019-2020 уч. год подготовлено  20 выступлений для мероприятий на различных уровнях.</w:t>
            </w:r>
          </w:p>
        </w:tc>
      </w:tr>
    </w:tbl>
    <w:p w:rsidR="00B45FC4" w:rsidRDefault="00B45FC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 xml:space="preserve">Проанализировав информацию, данную в таблицах,  можно сделать вывод, что  наибольшей  востребованностью у педагогов Центра  пользуются мероприятия (семинары, мастер- классы, проблемные  группы)  по: </w:t>
      </w:r>
    </w:p>
    <w:p w:rsidR="00F5748F" w:rsidRPr="00361E08" w:rsidRDefault="00F5748F" w:rsidP="0037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 xml:space="preserve">- по </w:t>
      </w:r>
      <w:r>
        <w:rPr>
          <w:rFonts w:ascii="Times New Roman" w:hAnsi="Times New Roman" w:cs="Times New Roman"/>
          <w:sz w:val="24"/>
          <w:szCs w:val="24"/>
        </w:rPr>
        <w:t>мультимедийным технологиям в работе педагога;</w:t>
      </w:r>
    </w:p>
    <w:p w:rsidR="00F5748F" w:rsidRDefault="00B45FC4" w:rsidP="0037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работе с </w:t>
      </w:r>
      <w:r w:rsidR="00F5748F" w:rsidRPr="00361E08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ОВЗ</w:t>
      </w:r>
      <w:r w:rsidR="00F5748F" w:rsidRPr="00361E08">
        <w:rPr>
          <w:rFonts w:ascii="Times New Roman" w:hAnsi="Times New Roman" w:cs="Times New Roman"/>
          <w:sz w:val="24"/>
          <w:szCs w:val="24"/>
        </w:rPr>
        <w:t>.</w:t>
      </w:r>
    </w:p>
    <w:p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E08">
        <w:rPr>
          <w:rFonts w:ascii="Times New Roman" w:hAnsi="Times New Roman" w:cs="Times New Roman"/>
          <w:sz w:val="24"/>
          <w:szCs w:val="24"/>
        </w:rPr>
        <w:t xml:space="preserve">В Центре сложились разнообразные </w:t>
      </w:r>
      <w:r w:rsidRPr="00361E08">
        <w:rPr>
          <w:rFonts w:ascii="Times New Roman" w:hAnsi="Times New Roman" w:cs="Times New Roman"/>
          <w:b/>
          <w:sz w:val="24"/>
          <w:szCs w:val="24"/>
        </w:rPr>
        <w:t>формы</w:t>
      </w:r>
      <w:r w:rsidRPr="00361E08"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целевые взаимные посещения занятий и мероприятий с последующим анализом;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диагностика педагогической успешности, разработка процедур самоаттестации и подготовка к  аттестации педагогических кадров;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работой над единой методической темой;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семинары - практикумы;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индивидуальные, групповые консультации;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проблемные группы;</w:t>
      </w:r>
    </w:p>
    <w:p w:rsidR="00F5748F" w:rsidRPr="00361E08" w:rsidRDefault="00F5748F" w:rsidP="00B4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стажировочные площадки;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фестивали;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творческие лаборатории педагогов.</w:t>
      </w:r>
    </w:p>
    <w:p w:rsidR="00F5748F" w:rsidRPr="00F40935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DE08C3" w:rsidRDefault="00F5748F" w:rsidP="00295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</w:t>
      </w:r>
      <w:r w:rsidR="00C33448">
        <w:rPr>
          <w:rFonts w:ascii="Times New Roman" w:hAnsi="Times New Roman" w:cs="Times New Roman"/>
          <w:sz w:val="24"/>
          <w:szCs w:val="24"/>
        </w:rPr>
        <w:t xml:space="preserve">     В 2019-2020</w:t>
      </w:r>
      <w:r w:rsidRPr="00DE08C3">
        <w:rPr>
          <w:rFonts w:ascii="Times New Roman" w:hAnsi="Times New Roman" w:cs="Times New Roman"/>
          <w:sz w:val="24"/>
          <w:szCs w:val="24"/>
        </w:rPr>
        <w:t xml:space="preserve"> учебном году реализованы </w:t>
      </w:r>
      <w:r w:rsidRPr="00DE08C3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 w:val="24"/>
          <w:szCs w:val="24"/>
        </w:rPr>
        <w:t>-</w:t>
      </w:r>
      <w:r w:rsidRPr="00B45FC4">
        <w:rPr>
          <w:rFonts w:ascii="Times New Roman" w:hAnsi="Times New Roman" w:cs="Times New Roman"/>
          <w:szCs w:val="24"/>
        </w:rPr>
        <w:t>«Создание условий для возрождения этнокультурных традиций в воспитании подрастающего поколения» (Якшиева И.И.);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>- «Добровольческое движение «Тропинка времён» как важный аспект воспитания социальной и гражданской активности подростков» (Телешева М.В.);</w:t>
      </w:r>
    </w:p>
    <w:p w:rsid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 xml:space="preserve">- </w:t>
      </w:r>
      <w:r w:rsidR="00613647">
        <w:rPr>
          <w:rFonts w:ascii="Times New Roman" w:hAnsi="Times New Roman" w:cs="Times New Roman"/>
          <w:szCs w:val="24"/>
        </w:rPr>
        <w:t>«</w:t>
      </w:r>
      <w:r w:rsidRPr="00B45FC4">
        <w:rPr>
          <w:rFonts w:ascii="Times New Roman" w:hAnsi="Times New Roman" w:cs="Times New Roman"/>
          <w:szCs w:val="24"/>
        </w:rPr>
        <w:t>Экспериментальная  медиасмена для  юнкоров Стрежевого» (Телешева М.В., Бастрыкина Ю.С.);</w:t>
      </w:r>
    </w:p>
    <w:p w:rsidR="00613647" w:rsidRPr="00B45FC4" w:rsidRDefault="00613647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613647">
        <w:rPr>
          <w:rFonts w:ascii="Times New Roman" w:hAnsi="Times New Roman" w:cs="Times New Roman"/>
          <w:szCs w:val="24"/>
        </w:rPr>
        <w:t>«Развивающая образова</w:t>
      </w:r>
      <w:r>
        <w:rPr>
          <w:rFonts w:ascii="Times New Roman" w:hAnsi="Times New Roman" w:cs="Times New Roman"/>
          <w:szCs w:val="24"/>
        </w:rPr>
        <w:t>тельная среда для школьников го</w:t>
      </w:r>
      <w:r w:rsidRPr="00613647">
        <w:rPr>
          <w:rFonts w:ascii="Times New Roman" w:hAnsi="Times New Roman" w:cs="Times New Roman"/>
          <w:szCs w:val="24"/>
        </w:rPr>
        <w:t>рода «100% здоровья»</w:t>
      </w:r>
      <w:r w:rsidRPr="00613647">
        <w:t xml:space="preserve"> </w:t>
      </w:r>
      <w:r w:rsidRPr="00613647">
        <w:rPr>
          <w:rFonts w:ascii="Times New Roman" w:hAnsi="Times New Roman" w:cs="Times New Roman"/>
          <w:szCs w:val="24"/>
        </w:rPr>
        <w:t>(Телешева М.В., Бастрыкина Ю.С.);</w:t>
      </w:r>
    </w:p>
    <w:p w:rsidR="00613647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>-«Фотографи</w:t>
      </w:r>
      <w:r w:rsidR="002D44BC">
        <w:rPr>
          <w:rFonts w:ascii="Times New Roman" w:hAnsi="Times New Roman" w:cs="Times New Roman"/>
          <w:szCs w:val="24"/>
        </w:rPr>
        <w:t>я рабочего дня» (Кононова Н.В.)</w:t>
      </w:r>
      <w:r w:rsidRPr="00B45FC4">
        <w:rPr>
          <w:rFonts w:ascii="Times New Roman" w:hAnsi="Times New Roman" w:cs="Times New Roman"/>
          <w:szCs w:val="24"/>
        </w:rPr>
        <w:t>;</w:t>
      </w:r>
    </w:p>
    <w:p w:rsidR="00B45FC4" w:rsidRPr="00B45FC4" w:rsidRDefault="00613647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B45FC4" w:rsidRPr="00B45FC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«Семейные мастерские» (Кононова Н.В.)</w:t>
      </w:r>
    </w:p>
    <w:p w:rsidR="00B45FC4" w:rsidRPr="00B45FC4" w:rsidRDefault="00B45FC4" w:rsidP="00295F21">
      <w:pPr>
        <w:pStyle w:val="c33c13"/>
        <w:spacing w:before="0" w:beforeAutospacing="0" w:after="0" w:afterAutospacing="0"/>
        <w:jc w:val="both"/>
      </w:pPr>
      <w:r w:rsidRPr="00B45FC4">
        <w:lastRenderedPageBreak/>
        <w:t>- «Ак калфак» (Якшиева И.И.).</w:t>
      </w:r>
    </w:p>
    <w:p w:rsidR="00B93146" w:rsidRPr="00B93146" w:rsidRDefault="00613647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3647">
        <w:rPr>
          <w:rFonts w:ascii="Times New Roman" w:hAnsi="Times New Roman" w:cs="Times New Roman"/>
          <w:sz w:val="24"/>
          <w:szCs w:val="24"/>
        </w:rPr>
        <w:t>«Зачем нам фильмы о войне»</w:t>
      </w:r>
      <w:r>
        <w:rPr>
          <w:rFonts w:ascii="Times New Roman" w:hAnsi="Times New Roman" w:cs="Times New Roman"/>
          <w:sz w:val="24"/>
          <w:szCs w:val="24"/>
        </w:rPr>
        <w:t xml:space="preserve"> (Топчиева И.В.)</w:t>
      </w:r>
    </w:p>
    <w:p w:rsidR="00F5748F" w:rsidRPr="00912499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 xml:space="preserve">В Центре  продолжают функционировать </w:t>
      </w:r>
      <w:r>
        <w:rPr>
          <w:rFonts w:ascii="Times New Roman" w:hAnsi="Times New Roman" w:cs="Times New Roman"/>
          <w:b/>
          <w:sz w:val="24"/>
          <w:szCs w:val="24"/>
        </w:rPr>
        <w:t>4 методических объединения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педагогов дополнительного образования (допрофессиональной подготовки, журналистики и клубной работы, музыкально-эстетического воспи</w:t>
      </w:r>
      <w:r>
        <w:rPr>
          <w:rFonts w:ascii="Times New Roman" w:hAnsi="Times New Roman" w:cs="Times New Roman"/>
          <w:sz w:val="24"/>
          <w:szCs w:val="24"/>
        </w:rPr>
        <w:t xml:space="preserve">тания, </w:t>
      </w:r>
      <w:r w:rsidRPr="00912499">
        <w:rPr>
          <w:rFonts w:ascii="Times New Roman" w:hAnsi="Times New Roman" w:cs="Times New Roman"/>
          <w:sz w:val="24"/>
          <w:szCs w:val="24"/>
        </w:rPr>
        <w:t xml:space="preserve"> декоративно-прикладного и технического творчества). В течение года опытные педагоги систематически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Pr="00912499">
        <w:rPr>
          <w:rFonts w:ascii="Times New Roman" w:hAnsi="Times New Roman" w:cs="Times New Roman"/>
          <w:sz w:val="24"/>
          <w:szCs w:val="24"/>
        </w:rPr>
        <w:t xml:space="preserve"> открытые занятия, обменивались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опытом.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педагогов.</w:t>
      </w:r>
      <w:r w:rsidR="00613647">
        <w:rPr>
          <w:rFonts w:ascii="Times New Roman" w:hAnsi="Times New Roman" w:cs="Times New Roman"/>
        </w:rPr>
        <w:t xml:space="preserve"> В 2019-2020</w:t>
      </w:r>
      <w:r>
        <w:rPr>
          <w:rFonts w:ascii="Times New Roman" w:hAnsi="Times New Roman" w:cs="Times New Roman"/>
        </w:rPr>
        <w:t xml:space="preserve"> учебном году включены новые направления</w:t>
      </w:r>
      <w:r w:rsidRPr="004C7A23">
        <w:rPr>
          <w:rFonts w:ascii="Times New Roman" w:hAnsi="Times New Roman" w:cs="Times New Roman"/>
        </w:rPr>
        <w:t>:</w:t>
      </w:r>
      <w:r w:rsidR="00613647">
        <w:rPr>
          <w:rFonts w:ascii="Times New Roman" w:hAnsi="Times New Roman" w:cs="Times New Roman"/>
          <w:sz w:val="24"/>
          <w:szCs w:val="24"/>
        </w:rPr>
        <w:t xml:space="preserve"> ф</w:t>
      </w:r>
      <w:r w:rsidR="00613647" w:rsidRPr="00613647">
        <w:rPr>
          <w:rFonts w:ascii="Times New Roman" w:hAnsi="Times New Roman" w:cs="Times New Roman"/>
          <w:sz w:val="24"/>
          <w:szCs w:val="24"/>
        </w:rPr>
        <w:t>ормирование коммуникативной компетентности педагогов</w:t>
      </w: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педагогических и руководящих работников </w:t>
      </w: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>МОУДО «ЦДОД»</w:t>
      </w:r>
    </w:p>
    <w:p w:rsidR="0093133B" w:rsidRDefault="00DB7099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80270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-2020</w:t>
      </w:r>
      <w:r w:rsidR="0093133B" w:rsidRPr="004C7A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B7099" w:rsidRDefault="00DB7099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56" w:type="dxa"/>
        <w:tblLook w:val="04A0" w:firstRow="1" w:lastRow="0" w:firstColumn="1" w:lastColumn="0" w:noHBand="0" w:noVBand="1"/>
      </w:tblPr>
      <w:tblGrid>
        <w:gridCol w:w="458"/>
        <w:gridCol w:w="1497"/>
        <w:gridCol w:w="2586"/>
        <w:gridCol w:w="1884"/>
        <w:gridCol w:w="3231"/>
      </w:tblGrid>
      <w:tr w:rsidR="00DB7099" w:rsidRPr="00A273E0" w:rsidTr="00DB7099">
        <w:tc>
          <w:tcPr>
            <w:tcW w:w="458" w:type="dxa"/>
          </w:tcPr>
          <w:p w:rsidR="00DB7099" w:rsidRPr="00A273E0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DB7099" w:rsidRPr="00A273E0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586" w:type="dxa"/>
          </w:tcPr>
          <w:p w:rsidR="00DB7099" w:rsidRPr="00A273E0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4" w:type="dxa"/>
          </w:tcPr>
          <w:p w:rsidR="00DB7099" w:rsidRPr="00A273E0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DB7099" w:rsidRPr="00A273E0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</w:p>
          <w:p w:rsidR="00DB7099" w:rsidRPr="00A273E0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31" w:type="dxa"/>
          </w:tcPr>
          <w:p w:rsidR="00DB7099" w:rsidRPr="00A273E0" w:rsidRDefault="00DB7099" w:rsidP="00DB7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представленного опыта</w:t>
            </w:r>
          </w:p>
          <w:p w:rsidR="00DB7099" w:rsidRPr="00A273E0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099" w:rsidRPr="00FA3764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DB7099" w:rsidRDefault="00DB7099" w:rsidP="007C4C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  <w:tc>
          <w:tcPr>
            <w:tcW w:w="2586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Сибирский медиафестиваль «Солнечный парус», г.Томск</w:t>
            </w:r>
          </w:p>
        </w:tc>
        <w:tc>
          <w:tcPr>
            <w:tcW w:w="1884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региональный, ноябрь 2019г.</w:t>
            </w:r>
          </w:p>
        </w:tc>
        <w:tc>
          <w:tcPr>
            <w:tcW w:w="3231" w:type="dxa"/>
          </w:tcPr>
          <w:p w:rsidR="00DB7099" w:rsidRPr="00FA3764" w:rsidRDefault="00DB7099" w:rsidP="007C4C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t xml:space="preserve"> «</w:t>
            </w:r>
            <w:r w:rsidRPr="00C81415">
              <w:rPr>
                <w:rFonts w:ascii="Times New Roman" w:hAnsi="Times New Roman" w:cs="Times New Roman"/>
                <w:sz w:val="24"/>
                <w:szCs w:val="24"/>
              </w:rPr>
              <w:t>Основные правила для подготовки тележурналистов к эфиру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7099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DB7099" w:rsidRDefault="00DB7099" w:rsidP="007C4C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2586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«Проектирование рабочей программы для потенциальных участников городской школы профмастерства в муниципальной системе образования»</w:t>
            </w:r>
          </w:p>
        </w:tc>
        <w:tc>
          <w:tcPr>
            <w:tcW w:w="1884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B7099" w:rsidRDefault="00DB7099" w:rsidP="007C4C6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рабочей программы для потенциальных участников городской школы профмастерства в муниципальной системе образования»</w:t>
            </w:r>
          </w:p>
        </w:tc>
      </w:tr>
      <w:tr w:rsidR="00DB7099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DB7099" w:rsidRDefault="00DB7099" w:rsidP="007C4C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586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«Проектирование рабочей программы для потенциальных участников городской школы профмастерства в муниципальной системе образования»</w:t>
            </w:r>
          </w:p>
        </w:tc>
        <w:tc>
          <w:tcPr>
            <w:tcW w:w="1884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B7099" w:rsidRDefault="00DB7099" w:rsidP="007C4C6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программно-методического комплекта для потенциальных участников городской школы профмастерства в муниципальной системе образования»</w:t>
            </w:r>
          </w:p>
        </w:tc>
      </w:tr>
      <w:tr w:rsidR="00DB7099" w:rsidRPr="00FA3764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DB7099" w:rsidRDefault="00DB7099" w:rsidP="007C4C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586" w:type="dxa"/>
          </w:tcPr>
          <w:p w:rsidR="00DB7099" w:rsidRPr="00FA3764" w:rsidRDefault="00DB7099" w:rsidP="007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Применение медиаобразовательных технологий в образовательном процессе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07.12.2019г.</w:t>
            </w:r>
          </w:p>
        </w:tc>
        <w:tc>
          <w:tcPr>
            <w:tcW w:w="3231" w:type="dxa"/>
          </w:tcPr>
          <w:p w:rsidR="00DB7099" w:rsidRPr="00FA3764" w:rsidRDefault="00DB7099" w:rsidP="007C4C6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Роль и функции медиа в современном мире. Цели и задачи медиаобразования. Направления и ключевые понятия медиаобразования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7099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DB7099" w:rsidRDefault="00DB7099" w:rsidP="007C4C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2586" w:type="dxa"/>
          </w:tcPr>
          <w:p w:rsidR="00DB7099" w:rsidRDefault="00DB7099" w:rsidP="007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Применение медиаобразова-тельных технологий в образовательном про-цессе»</w:t>
            </w:r>
          </w:p>
        </w:tc>
        <w:tc>
          <w:tcPr>
            <w:tcW w:w="1884" w:type="dxa"/>
          </w:tcPr>
          <w:p w:rsidR="00DB7099" w:rsidRPr="00F550F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F550F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28.11.2019г.-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07.12.2019г.</w:t>
            </w:r>
          </w:p>
        </w:tc>
        <w:tc>
          <w:tcPr>
            <w:tcW w:w="3231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Обработка фотогр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афий в разных графических редак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торах».</w:t>
            </w:r>
          </w:p>
        </w:tc>
      </w:tr>
      <w:tr w:rsidR="00DB7099" w:rsidRPr="00FA3764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:rsidR="00DB7099" w:rsidRDefault="00DB7099" w:rsidP="007C4C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2586" w:type="dxa"/>
          </w:tcPr>
          <w:p w:rsidR="00DB7099" w:rsidRDefault="00DB7099" w:rsidP="007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Применение медиаобразова-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технологий в образовательном про-цессе»</w:t>
            </w:r>
          </w:p>
        </w:tc>
        <w:tc>
          <w:tcPr>
            <w:tcW w:w="1884" w:type="dxa"/>
          </w:tcPr>
          <w:p w:rsidR="00DB7099" w:rsidRPr="00F550F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DB7099" w:rsidRPr="00F550F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28.11.2019г.-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07.12.2019г.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B7099" w:rsidRPr="00FA3764" w:rsidRDefault="00DB7099" w:rsidP="007C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по теме: «</w:t>
            </w: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Применение медиаобразо</w:t>
            </w:r>
            <w:r w:rsidRPr="00F5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технологий в образовательном процессе. Медиапроект: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ятие, типы, жизненный цикл. Осо</w:t>
            </w: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бенности проектирования медиапроекта на платформе «Tilda»»</w:t>
            </w:r>
          </w:p>
        </w:tc>
      </w:tr>
      <w:tr w:rsidR="00DB7099" w:rsidRPr="00FA3764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7" w:type="dxa"/>
          </w:tcPr>
          <w:p w:rsidR="00DB7099" w:rsidRDefault="00DB7099" w:rsidP="007C4C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2586" w:type="dxa"/>
          </w:tcPr>
          <w:p w:rsidR="00DB7099" w:rsidRDefault="00DB7099" w:rsidP="007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Применение медиаобразова-тельных технологий в образовательном про-цессе»</w:t>
            </w:r>
          </w:p>
        </w:tc>
        <w:tc>
          <w:tcPr>
            <w:tcW w:w="1884" w:type="dxa"/>
          </w:tcPr>
          <w:p w:rsidR="00DB7099" w:rsidRPr="00F550F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F550F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28.11.2019г.-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07.12.2019г.</w:t>
            </w:r>
          </w:p>
        </w:tc>
        <w:tc>
          <w:tcPr>
            <w:tcW w:w="3231" w:type="dxa"/>
          </w:tcPr>
          <w:p w:rsidR="00DB7099" w:rsidRPr="00FA3764" w:rsidRDefault="00DB7099" w:rsidP="007C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медиа-проекта на платформе «Wix».</w:t>
            </w:r>
          </w:p>
        </w:tc>
      </w:tr>
      <w:tr w:rsidR="00DB7099" w:rsidRPr="00A273E0" w:rsidTr="00DB7099">
        <w:tc>
          <w:tcPr>
            <w:tcW w:w="458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Е.Н.</w:t>
            </w:r>
          </w:p>
        </w:tc>
        <w:tc>
          <w:tcPr>
            <w:tcW w:w="2586" w:type="dxa"/>
          </w:tcPr>
          <w:p w:rsidR="00DB7099" w:rsidRPr="004B47EB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Стажировка «</w:t>
            </w:r>
            <w:r w:rsidRPr="005735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медиаобразова-тельных технологий в образовательном про-цессе»</w:t>
            </w:r>
          </w:p>
        </w:tc>
        <w:tc>
          <w:tcPr>
            <w:tcW w:w="1884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28.11.2019г.-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07.12.2019г.</w:t>
            </w:r>
          </w:p>
        </w:tc>
        <w:tc>
          <w:tcPr>
            <w:tcW w:w="3231" w:type="dxa"/>
          </w:tcPr>
          <w:p w:rsidR="00DB7099" w:rsidRPr="00A273E0" w:rsidRDefault="00DB7099" w:rsidP="007C4C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«Обработка фотогр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афий в разных графических редак</w:t>
            </w: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торах».</w:t>
            </w:r>
          </w:p>
        </w:tc>
      </w:tr>
      <w:tr w:rsidR="00DB7099" w:rsidRPr="006F6149" w:rsidTr="00DB7099">
        <w:tc>
          <w:tcPr>
            <w:tcW w:w="458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DB7099" w:rsidRPr="005D2847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Петрук П.А.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Стажировка «Применение медиаобразова-тельных технологий в образовательном про-цессе»</w:t>
            </w:r>
          </w:p>
        </w:tc>
        <w:tc>
          <w:tcPr>
            <w:tcW w:w="1884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28.11.2019г.-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07.12.2019г.</w:t>
            </w:r>
          </w:p>
        </w:tc>
        <w:tc>
          <w:tcPr>
            <w:tcW w:w="3231" w:type="dxa"/>
          </w:tcPr>
          <w:p w:rsidR="00DB7099" w:rsidRPr="006F614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«Основы фотографии, композиция и перспектива».</w:t>
            </w:r>
          </w:p>
        </w:tc>
      </w:tr>
      <w:tr w:rsidR="00DB7099" w:rsidRPr="00573572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2586" w:type="dxa"/>
          </w:tcPr>
          <w:p w:rsidR="00DB7099" w:rsidRPr="00573572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дополнительной профессиональной программы повышения квалификации «Инклюзивная практика в дополнительном образовании при реализации адаптированных дополнительных общеобразовательных программ для детей с ОВЗ и детей-инвалидов»</w:t>
            </w:r>
          </w:p>
        </w:tc>
        <w:tc>
          <w:tcPr>
            <w:tcW w:w="1884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3231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обучающихся средствами интеграции техник бисероплетения и выпиливание лобзиком».</w:t>
            </w:r>
          </w:p>
        </w:tc>
      </w:tr>
      <w:tr w:rsidR="00DB7099" w:rsidRPr="00573572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2586" w:type="dxa"/>
          </w:tcPr>
          <w:p w:rsidR="00DB7099" w:rsidRPr="00573572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дополнительной профессиональной программы повышения квалификации «Инклюзивная практика в дополнительном образовании при реализа-ции адаптированных дополнительных обще-образовательных программ для детей с ОВЗ и детей-инвалидов»</w:t>
            </w:r>
          </w:p>
        </w:tc>
        <w:tc>
          <w:tcPr>
            <w:tcW w:w="1884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3231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2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«Развитие творческих спо-собностей обучающихся средствами интеграции техник бисероплетения и выпиливание лобзи-ком».</w:t>
            </w:r>
          </w:p>
        </w:tc>
      </w:tr>
      <w:tr w:rsidR="00DB7099" w:rsidRPr="00573572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2586" w:type="dxa"/>
          </w:tcPr>
          <w:p w:rsidR="00DB7099" w:rsidRPr="00573572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Методический 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«Формирование профес-сиональной 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19.12.2019г</w:t>
            </w:r>
          </w:p>
        </w:tc>
        <w:tc>
          <w:tcPr>
            <w:tcW w:w="3231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по теме:</w:t>
            </w:r>
            <w:r>
              <w:t xml:space="preserve"> «</w:t>
            </w:r>
            <w:r w:rsidRPr="002259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2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образование-ключ к успе</w:t>
            </w:r>
            <w:r w:rsidRPr="0022598C">
              <w:rPr>
                <w:rFonts w:ascii="Times New Roman" w:hAnsi="Times New Roman" w:cs="Times New Roman"/>
                <w:sz w:val="24"/>
                <w:szCs w:val="24"/>
              </w:rPr>
              <w:t>ху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7099" w:rsidRPr="00573572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</w:tc>
        <w:tc>
          <w:tcPr>
            <w:tcW w:w="2586" w:type="dxa"/>
          </w:tcPr>
          <w:p w:rsidR="00DB7099" w:rsidRPr="00573572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профес-сиональной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15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t xml:space="preserve"> «</w:t>
            </w:r>
            <w:r w:rsidRPr="0022598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внедрения практик инно</w:t>
            </w:r>
            <w:r w:rsidRPr="0022598C">
              <w:rPr>
                <w:rFonts w:ascii="Times New Roman" w:hAnsi="Times New Roman" w:cs="Times New Roman"/>
                <w:sz w:val="24"/>
                <w:szCs w:val="24"/>
              </w:rPr>
              <w:t>вационной организации дополнительного образования».</w:t>
            </w:r>
          </w:p>
        </w:tc>
      </w:tr>
      <w:tr w:rsidR="00DB7099" w:rsidRPr="00573572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586" w:type="dxa"/>
          </w:tcPr>
          <w:p w:rsidR="00DB7099" w:rsidRPr="00573572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профес-сиональной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573572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22598C">
              <w:rPr>
                <w:rFonts w:ascii="Times New Roman" w:hAnsi="Times New Roman" w:cs="Times New Roman"/>
                <w:sz w:val="24"/>
                <w:szCs w:val="24"/>
              </w:rPr>
              <w:t>Навыки будущего. Что нужно знать и уметь в новом сложном мире».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7" w:type="dxa"/>
          </w:tcPr>
          <w:p w:rsidR="00DB7099" w:rsidRPr="005D2847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мост «Формирование профессиональной компетентности педагога»</w:t>
            </w:r>
          </w:p>
        </w:tc>
        <w:tc>
          <w:tcPr>
            <w:tcW w:w="1884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>
              <w:t xml:space="preserve"> «</w:t>
            </w: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творчество детей и родителей как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орма укрепления семейных отноше</w:t>
            </w: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7" w:type="dxa"/>
          </w:tcPr>
          <w:p w:rsidR="00DB7099" w:rsidRPr="005D2847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мост</w:t>
            </w:r>
            <w:r w:rsidR="00607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сиональной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Деловая игра</w:t>
            </w: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A65235">
              <w:rPr>
                <w:rFonts w:eastAsia="Times New Roman"/>
                <w:color w:val="000000"/>
                <w:kern w:val="28"/>
              </w:rPr>
              <w:t>«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Педагогический КВИЗ»</w:t>
            </w:r>
          </w:p>
        </w:tc>
      </w:tr>
      <w:tr w:rsidR="00DB7099" w:rsidTr="00DB7099">
        <w:tc>
          <w:tcPr>
            <w:tcW w:w="458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</w:tcPr>
          <w:p w:rsidR="00DB7099" w:rsidRPr="005D2847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  <w:tc>
          <w:tcPr>
            <w:tcW w:w="2586" w:type="dxa"/>
          </w:tcPr>
          <w:p w:rsidR="00DB7099" w:rsidRPr="0044707D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60755E">
              <w:rPr>
                <w:rFonts w:ascii="Times New Roman" w:hAnsi="Times New Roman" w:cs="Times New Roman"/>
                <w:sz w:val="24"/>
                <w:szCs w:val="24"/>
              </w:rPr>
              <w:t>еский мост «Формирование профес</w:t>
            </w: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Деловая игра </w:t>
            </w:r>
            <w:r w:rsidRPr="00A65235">
              <w:rPr>
                <w:rFonts w:eastAsia="Times New Roman"/>
                <w:color w:val="000000"/>
                <w:kern w:val="28"/>
              </w:rPr>
              <w:t>«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Педагогический КВИЗ»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</w:t>
            </w:r>
            <w:r w:rsidR="00607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еский мост «Формирование профес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Тренинг «Тест-тренинг на выявление эмо-ционального состояния ребенка».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</w:t>
            </w:r>
            <w:r w:rsidR="00607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еский мост «Формирование профес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«Различные техники выполнения цветов из волос».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</w:t>
            </w:r>
            <w:r w:rsidR="00607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еский мост «Формирование профес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44707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>
              <w:t xml:space="preserve"> </w:t>
            </w: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«Формирование интереса обучающихся к техническому творчеству, через реализацию программы «Город мастеров».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</w:t>
            </w:r>
            <w:r w:rsidR="00607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еский мост «Формирование профес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«Основные формы работы с родителями в учреждении дополнительного обра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</w:t>
            </w: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Методический мост «Формирование </w:t>
            </w:r>
            <w:r w:rsidR="00607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</w:t>
            </w:r>
            <w:r w:rsidRPr="0044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«Различные техники выпол</w:t>
            </w: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нения цветов из волос».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Горгорова О.В.</w:t>
            </w:r>
          </w:p>
        </w:tc>
        <w:tc>
          <w:tcPr>
            <w:tcW w:w="2586" w:type="dxa"/>
          </w:tcPr>
          <w:p w:rsidR="00DB7099" w:rsidRPr="0044707D" w:rsidRDefault="00DB7099" w:rsidP="007C4C6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</w:t>
            </w:r>
            <w:r w:rsidR="00607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еский мост «Формирование профес</w:t>
            </w:r>
            <w:r w:rsidRPr="008D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сиональной ком</w:t>
            </w:r>
            <w:r w:rsidRPr="008D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петентности педагога»</w:t>
            </w:r>
          </w:p>
        </w:tc>
        <w:tc>
          <w:tcPr>
            <w:tcW w:w="1884" w:type="dxa"/>
          </w:tcPr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-класс «Основные правила и  осо</w:t>
            </w: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бенности  публичного выступления».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60755E">
              <w:rPr>
                <w:rFonts w:ascii="Times New Roman" w:hAnsi="Times New Roman" w:cs="Times New Roman"/>
                <w:sz w:val="24"/>
                <w:szCs w:val="24"/>
              </w:rPr>
              <w:t>еский мост «Формирование профес</w:t>
            </w: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по теме: «Презентация инновационной про</w:t>
            </w: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граммы  «Необычное в обычном».</w:t>
            </w:r>
          </w:p>
        </w:tc>
      </w:tr>
      <w:tr w:rsidR="00DB7099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7" w:type="dxa"/>
          </w:tcPr>
          <w:p w:rsidR="00DB7099" w:rsidRPr="0044707D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Юргенсон Е.В.</w:t>
            </w:r>
          </w:p>
        </w:tc>
        <w:tc>
          <w:tcPr>
            <w:tcW w:w="2586" w:type="dxa"/>
          </w:tcPr>
          <w:p w:rsidR="00DB7099" w:rsidRPr="0044707D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60755E">
              <w:rPr>
                <w:rFonts w:ascii="Times New Roman" w:hAnsi="Times New Roman" w:cs="Times New Roman"/>
                <w:sz w:val="24"/>
                <w:szCs w:val="24"/>
              </w:rPr>
              <w:t>еский мост «Формирование профес</w:t>
            </w:r>
            <w:r w:rsidRPr="00E55627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E55627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Default="00DB7099" w:rsidP="007C4C6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«Бальный танец как средство достижения духа и тела».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мост «Формирование </w:t>
            </w:r>
            <w:r w:rsidR="0060755E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Стендовый доклад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862E51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«Словарь театральных терминов»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60755E">
              <w:rPr>
                <w:rFonts w:ascii="Times New Roman" w:hAnsi="Times New Roman" w:cs="Times New Roman"/>
                <w:sz w:val="24"/>
                <w:szCs w:val="24"/>
              </w:rPr>
              <w:t>еский мост «Формирование профес</w:t>
            </w: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Стендовый доклад «</w:t>
            </w:r>
            <w:r w:rsidRPr="00862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Инновации в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воспитательной работы в отде</w:t>
            </w:r>
            <w:r w:rsidRPr="00862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 МЭВ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  <w:tc>
          <w:tcPr>
            <w:tcW w:w="2586" w:type="dxa"/>
          </w:tcPr>
          <w:p w:rsidR="00DB7099" w:rsidRPr="00856D1D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60755E">
              <w:rPr>
                <w:rFonts w:ascii="Times New Roman" w:hAnsi="Times New Roman" w:cs="Times New Roman"/>
                <w:sz w:val="24"/>
                <w:szCs w:val="24"/>
              </w:rPr>
              <w:t>еский мост «Формирование профес</w:t>
            </w: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862E51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856D1D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Стендовый доклад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«Методика Станиславского в помощь хореографу-постановщику»</w:t>
            </w:r>
          </w:p>
        </w:tc>
      </w:tr>
      <w:tr w:rsidR="00DB7099" w:rsidRPr="00E55627" w:rsidTr="00DB7099">
        <w:tc>
          <w:tcPr>
            <w:tcW w:w="458" w:type="dxa"/>
          </w:tcPr>
          <w:p w:rsidR="00DB7099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2586" w:type="dxa"/>
          </w:tcPr>
          <w:p w:rsidR="00DB7099" w:rsidRPr="00862E51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60755E">
              <w:rPr>
                <w:rFonts w:ascii="Times New Roman" w:hAnsi="Times New Roman" w:cs="Times New Roman"/>
                <w:sz w:val="24"/>
                <w:szCs w:val="24"/>
              </w:rPr>
              <w:t>еский мост «Формирование профес</w:t>
            </w: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педагога»</w:t>
            </w:r>
          </w:p>
        </w:tc>
        <w:tc>
          <w:tcPr>
            <w:tcW w:w="1884" w:type="dxa"/>
          </w:tcPr>
          <w:p w:rsidR="00DB7099" w:rsidRPr="00862E51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862E51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1">
              <w:rPr>
                <w:rFonts w:ascii="Times New Roman" w:hAnsi="Times New Roman" w:cs="Times New Roman"/>
                <w:sz w:val="24"/>
                <w:szCs w:val="24"/>
              </w:rPr>
              <w:t>19.12.2019г</w:t>
            </w:r>
          </w:p>
        </w:tc>
        <w:tc>
          <w:tcPr>
            <w:tcW w:w="3231" w:type="dxa"/>
          </w:tcPr>
          <w:p w:rsidR="00DB7099" w:rsidRPr="00E55627" w:rsidRDefault="00DB7099" w:rsidP="007C4C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</w:t>
            </w:r>
            <w:r w:rsidRPr="00862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 опыта работы городского штаба ЮИД»</w:t>
            </w:r>
          </w:p>
        </w:tc>
      </w:tr>
      <w:tr w:rsidR="0060755E" w:rsidRPr="00E55627" w:rsidTr="00DB7099">
        <w:tc>
          <w:tcPr>
            <w:tcW w:w="458" w:type="dxa"/>
          </w:tcPr>
          <w:p w:rsidR="0060755E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7" w:type="dxa"/>
          </w:tcPr>
          <w:p w:rsidR="0060755E" w:rsidRPr="00862E51" w:rsidRDefault="0060755E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2586" w:type="dxa"/>
          </w:tcPr>
          <w:p w:rsidR="0060755E" w:rsidRPr="0060755E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Мастер-классы «Внеурочная деятельность в сфере художественного и декоративнр-прикладного творчества»</w:t>
            </w:r>
          </w:p>
          <w:p w:rsidR="0060755E" w:rsidRPr="00862E51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(в рамках муниципальной стажировочной площадки)</w:t>
            </w:r>
          </w:p>
        </w:tc>
        <w:tc>
          <w:tcPr>
            <w:tcW w:w="1884" w:type="dxa"/>
          </w:tcPr>
          <w:p w:rsidR="0060755E" w:rsidRPr="0060755E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</w:p>
          <w:p w:rsidR="0060755E" w:rsidRPr="00862E51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26.12.2019г</w:t>
            </w:r>
          </w:p>
        </w:tc>
        <w:tc>
          <w:tcPr>
            <w:tcW w:w="3231" w:type="dxa"/>
          </w:tcPr>
          <w:p w:rsidR="0060755E" w:rsidRDefault="0060755E" w:rsidP="007C4C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теме: «Традиционные и совре</w:t>
            </w:r>
            <w:r w:rsidRPr="006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менные 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декоративно-прикладного искус</w:t>
            </w:r>
            <w:r w:rsidRPr="006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ства»</w:t>
            </w:r>
          </w:p>
        </w:tc>
      </w:tr>
      <w:tr w:rsidR="0060755E" w:rsidRPr="00E55627" w:rsidTr="00DB7099">
        <w:tc>
          <w:tcPr>
            <w:tcW w:w="458" w:type="dxa"/>
          </w:tcPr>
          <w:p w:rsidR="0060755E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7" w:type="dxa"/>
          </w:tcPr>
          <w:p w:rsidR="0060755E" w:rsidRPr="00862E51" w:rsidRDefault="0060755E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2586" w:type="dxa"/>
          </w:tcPr>
          <w:p w:rsidR="0060755E" w:rsidRPr="0060755E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Мастер-классы «Внеурочная деятельность в сфере художественного и декоративнр-прикладного творчества»</w:t>
            </w:r>
          </w:p>
          <w:p w:rsidR="0060755E" w:rsidRPr="00862E51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(в рамках муниципальной стажировочной площадки)</w:t>
            </w:r>
          </w:p>
        </w:tc>
        <w:tc>
          <w:tcPr>
            <w:tcW w:w="1884" w:type="dxa"/>
          </w:tcPr>
          <w:p w:rsidR="0060755E" w:rsidRPr="0060755E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</w:p>
          <w:p w:rsidR="0060755E" w:rsidRPr="00862E51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26.12.2019г</w:t>
            </w:r>
          </w:p>
        </w:tc>
        <w:tc>
          <w:tcPr>
            <w:tcW w:w="3231" w:type="dxa"/>
          </w:tcPr>
          <w:p w:rsidR="0060755E" w:rsidRDefault="0060755E" w:rsidP="007C4C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«Изготовление новогоднего шарика в технике «Канусайга»</w:t>
            </w:r>
          </w:p>
        </w:tc>
      </w:tr>
      <w:tr w:rsidR="0060755E" w:rsidRPr="00E55627" w:rsidTr="00DB7099">
        <w:tc>
          <w:tcPr>
            <w:tcW w:w="458" w:type="dxa"/>
          </w:tcPr>
          <w:p w:rsidR="0060755E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7" w:type="dxa"/>
          </w:tcPr>
          <w:p w:rsidR="0060755E" w:rsidRPr="00862E51" w:rsidRDefault="0060755E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  <w:tc>
          <w:tcPr>
            <w:tcW w:w="2586" w:type="dxa"/>
          </w:tcPr>
          <w:p w:rsidR="0060755E" w:rsidRPr="0060755E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Мастер-классы «Внеурочная деятельность в сфере художественного и декоративнр-прикладного творчества»</w:t>
            </w:r>
          </w:p>
          <w:p w:rsidR="0060755E" w:rsidRPr="00862E51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(в рамках муниципальной стажировоч</w:t>
            </w:r>
            <w:r w:rsidRPr="0060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площадки)</w:t>
            </w:r>
          </w:p>
        </w:tc>
        <w:tc>
          <w:tcPr>
            <w:tcW w:w="1884" w:type="dxa"/>
          </w:tcPr>
          <w:p w:rsidR="0060755E" w:rsidRPr="0060755E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муниципаль-ный</w:t>
            </w:r>
          </w:p>
          <w:p w:rsidR="0060755E" w:rsidRPr="00862E51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26.12.2019г</w:t>
            </w:r>
          </w:p>
        </w:tc>
        <w:tc>
          <w:tcPr>
            <w:tcW w:w="3231" w:type="dxa"/>
          </w:tcPr>
          <w:p w:rsidR="0060755E" w:rsidRDefault="0060755E" w:rsidP="007C4C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«Изготовление мягкой игрушки из меха»</w:t>
            </w:r>
          </w:p>
        </w:tc>
      </w:tr>
      <w:tr w:rsidR="0060755E" w:rsidRPr="00E55627" w:rsidTr="00DB7099">
        <w:tc>
          <w:tcPr>
            <w:tcW w:w="458" w:type="dxa"/>
          </w:tcPr>
          <w:p w:rsidR="0060755E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7" w:type="dxa"/>
          </w:tcPr>
          <w:p w:rsidR="0060755E" w:rsidRPr="00862E51" w:rsidRDefault="0060755E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2586" w:type="dxa"/>
          </w:tcPr>
          <w:p w:rsidR="0060755E" w:rsidRPr="0060755E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Мастер-классы «Внеурочная деятельность в сфере художественного и декоративнр-прикладного творчества»</w:t>
            </w:r>
          </w:p>
          <w:p w:rsidR="0060755E" w:rsidRPr="00862E51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(в рамках муниципальной стажировочной площадки)</w:t>
            </w:r>
          </w:p>
        </w:tc>
        <w:tc>
          <w:tcPr>
            <w:tcW w:w="1884" w:type="dxa"/>
          </w:tcPr>
          <w:p w:rsidR="0060755E" w:rsidRPr="0060755E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</w:p>
          <w:p w:rsidR="0060755E" w:rsidRPr="00862E51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26.12.2019г</w:t>
            </w:r>
          </w:p>
        </w:tc>
        <w:tc>
          <w:tcPr>
            <w:tcW w:w="3231" w:type="dxa"/>
          </w:tcPr>
          <w:p w:rsidR="0060755E" w:rsidRDefault="0060755E" w:rsidP="007C4C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«Изготовление сувенира «Символ года». Выжигание по дереву».</w:t>
            </w:r>
          </w:p>
        </w:tc>
      </w:tr>
      <w:tr w:rsidR="0060755E" w:rsidRPr="00E55627" w:rsidTr="00DB7099">
        <w:tc>
          <w:tcPr>
            <w:tcW w:w="458" w:type="dxa"/>
          </w:tcPr>
          <w:p w:rsidR="0060755E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7" w:type="dxa"/>
          </w:tcPr>
          <w:p w:rsidR="0060755E" w:rsidRPr="00862E51" w:rsidRDefault="0060755E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2586" w:type="dxa"/>
          </w:tcPr>
          <w:p w:rsidR="0060755E" w:rsidRPr="0060755E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Мастер-классы «Внеурочная деятельность в сфере художественного и декоративнр-прикладного творчества»</w:t>
            </w:r>
          </w:p>
          <w:p w:rsidR="0060755E" w:rsidRPr="00862E51" w:rsidRDefault="0060755E" w:rsidP="0060755E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(в рамках муниципальной стажировочной площадки)</w:t>
            </w:r>
          </w:p>
        </w:tc>
        <w:tc>
          <w:tcPr>
            <w:tcW w:w="1884" w:type="dxa"/>
          </w:tcPr>
          <w:p w:rsidR="0060755E" w:rsidRPr="0060755E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</w:p>
          <w:p w:rsidR="0060755E" w:rsidRPr="00862E51" w:rsidRDefault="0060755E" w:rsidP="0060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</w:rPr>
              <w:t>26.12.2019г</w:t>
            </w:r>
          </w:p>
        </w:tc>
        <w:tc>
          <w:tcPr>
            <w:tcW w:w="3231" w:type="dxa"/>
          </w:tcPr>
          <w:p w:rsidR="0060755E" w:rsidRDefault="0060755E" w:rsidP="0060755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«Технология изготовления елочки из флористической сетки».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2586" w:type="dxa"/>
          </w:tcPr>
          <w:p w:rsidR="00DB7099" w:rsidRPr="008D3A6F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«Конкурс «П</w:t>
            </w:r>
            <w:r w:rsidRPr="008D3A6F">
              <w:rPr>
                <w:rFonts w:ascii="Times New Roman" w:hAnsi="Times New Roman" w:cs="Times New Roman"/>
                <w:sz w:val="24"/>
                <w:szCs w:val="24"/>
              </w:rPr>
              <w:t>едагогическое послание педагогическому</w:t>
            </w:r>
          </w:p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3A6F">
              <w:rPr>
                <w:rFonts w:ascii="Times New Roman" w:hAnsi="Times New Roman" w:cs="Times New Roman"/>
                <w:sz w:val="24"/>
                <w:szCs w:val="24"/>
              </w:rPr>
              <w:t>сообществу».</w:t>
            </w:r>
          </w:p>
        </w:tc>
        <w:tc>
          <w:tcPr>
            <w:tcW w:w="1884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 2020</w:t>
            </w:r>
            <w:r w:rsidRPr="00856D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по теме: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«Особенности конкурса «Педагогическое по</w:t>
            </w:r>
            <w:r w:rsidRPr="00DB709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слание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586" w:type="dxa"/>
          </w:tcPr>
          <w:p w:rsidR="00DB7099" w:rsidRPr="008D3A6F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3A6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13647">
              <w:rPr>
                <w:rFonts w:ascii="Times New Roman" w:hAnsi="Times New Roman" w:cs="Times New Roman"/>
                <w:sz w:val="24"/>
                <w:szCs w:val="24"/>
              </w:rPr>
              <w:t>-практикум «Конкурс «Педагогиче</w:t>
            </w:r>
            <w:r w:rsidRPr="008D3A6F">
              <w:rPr>
                <w:rFonts w:ascii="Times New Roman" w:hAnsi="Times New Roman" w:cs="Times New Roman"/>
                <w:sz w:val="24"/>
                <w:szCs w:val="24"/>
              </w:rPr>
              <w:t>ское послание педагогическому</w:t>
            </w:r>
          </w:p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3A6F">
              <w:rPr>
                <w:rFonts w:ascii="Times New Roman" w:hAnsi="Times New Roman" w:cs="Times New Roman"/>
                <w:sz w:val="24"/>
                <w:szCs w:val="24"/>
              </w:rPr>
              <w:t>сообществу».</w:t>
            </w:r>
          </w:p>
        </w:tc>
        <w:tc>
          <w:tcPr>
            <w:tcW w:w="1884" w:type="dxa"/>
          </w:tcPr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7">
              <w:rPr>
                <w:rFonts w:ascii="Times New Roman" w:hAnsi="Times New Roman" w:cs="Times New Roman"/>
                <w:sz w:val="24"/>
                <w:szCs w:val="24"/>
              </w:rPr>
              <w:t>муниципаль-ный 2020г.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>
              <w:t xml:space="preserve"> </w:t>
            </w:r>
            <w:r w:rsidRPr="00DB70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«Особенности конкурса «Педагогическое послание»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Стажировка </w:t>
            </w:r>
            <w:r w:rsidRPr="000D6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«Цифровые технологии в образовательном пространстве»</w:t>
            </w:r>
          </w:p>
        </w:tc>
        <w:tc>
          <w:tcPr>
            <w:tcW w:w="1884" w:type="dxa"/>
          </w:tcPr>
          <w:p w:rsidR="00DB7099" w:rsidRPr="000D684C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0D684C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«Презентация проекта «Цифровая образовательная среда».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Петрук П.А.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Стажиров</w:t>
            </w:r>
            <w:r w:rsidR="00613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 «Цифровые технологии в обра</w:t>
            </w:r>
            <w:r w:rsidRPr="000D6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зовательном пространстве»</w:t>
            </w:r>
          </w:p>
        </w:tc>
        <w:tc>
          <w:tcPr>
            <w:tcW w:w="1884" w:type="dxa"/>
          </w:tcPr>
          <w:p w:rsidR="00DB7099" w:rsidRPr="000D684C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0D684C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19.03.2020г.-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02.04.2020г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«Использование возможностей  офисного пакета программ в работе педагога».</w:t>
            </w:r>
          </w:p>
        </w:tc>
      </w:tr>
      <w:tr w:rsidR="00DB7099" w:rsidRPr="002355DD" w:rsidTr="00DB7099">
        <w:tc>
          <w:tcPr>
            <w:tcW w:w="458" w:type="dxa"/>
          </w:tcPr>
          <w:p w:rsidR="00DB7099" w:rsidRDefault="0060755E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7" w:type="dxa"/>
          </w:tcPr>
          <w:p w:rsidR="00DB7099" w:rsidRDefault="00DB7099" w:rsidP="007C4C6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2586" w:type="dxa"/>
          </w:tcPr>
          <w:p w:rsidR="00DB7099" w:rsidRDefault="00DB7099" w:rsidP="007C4C6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Стажировка  «Цифровые </w:t>
            </w:r>
            <w:r w:rsidR="00613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в обра</w:t>
            </w:r>
            <w:r w:rsidRPr="000D6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зовательном пространстве»</w:t>
            </w:r>
          </w:p>
        </w:tc>
        <w:tc>
          <w:tcPr>
            <w:tcW w:w="1884" w:type="dxa"/>
          </w:tcPr>
          <w:p w:rsidR="00DB7099" w:rsidRPr="000D684C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B7099" w:rsidRPr="000D684C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19.03.2020г.-</w:t>
            </w:r>
          </w:p>
          <w:p w:rsidR="00DB7099" w:rsidRPr="00A273E0" w:rsidRDefault="00DB7099" w:rsidP="007C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4C">
              <w:rPr>
                <w:rFonts w:ascii="Times New Roman" w:hAnsi="Times New Roman" w:cs="Times New Roman"/>
                <w:sz w:val="24"/>
                <w:szCs w:val="24"/>
              </w:rPr>
              <w:t>02.04.2020г</w:t>
            </w:r>
          </w:p>
        </w:tc>
        <w:tc>
          <w:tcPr>
            <w:tcW w:w="3231" w:type="dxa"/>
          </w:tcPr>
          <w:p w:rsidR="00DB7099" w:rsidRPr="002355DD" w:rsidRDefault="00DB7099" w:rsidP="007C4C6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8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«Работа с мультимедиа в программе PowerPoint».</w:t>
            </w:r>
          </w:p>
        </w:tc>
      </w:tr>
    </w:tbl>
    <w:p w:rsidR="00180270" w:rsidRDefault="00180270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педагогов.</w:t>
      </w:r>
    </w:p>
    <w:p w:rsidR="0093133B" w:rsidRDefault="0093133B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1D" w:rsidRDefault="00B1331D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1D" w:rsidRDefault="00B1331D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1D" w:rsidRDefault="00B1331D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1D" w:rsidRDefault="00B1331D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31D" w:rsidRPr="00F31342" w:rsidRDefault="00B1331D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1A4D" w:rsidRDefault="003F3561" w:rsidP="00E61A4D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3B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</w:t>
      </w:r>
      <w:r w:rsidR="005C024D" w:rsidRPr="0026573B">
        <w:rPr>
          <w:rFonts w:ascii="Times New Roman" w:hAnsi="Times New Roman" w:cs="Times New Roman"/>
          <w:b/>
          <w:sz w:val="24"/>
          <w:szCs w:val="24"/>
        </w:rPr>
        <w:t>ческих и руководящих работников</w:t>
      </w:r>
    </w:p>
    <w:p w:rsidR="0089308F" w:rsidRPr="0089308F" w:rsidRDefault="0089308F" w:rsidP="0089308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08F">
        <w:rPr>
          <w:rFonts w:ascii="Times New Roman" w:hAnsi="Times New Roman" w:cs="Times New Roman"/>
          <w:b/>
          <w:sz w:val="24"/>
          <w:szCs w:val="24"/>
        </w:rPr>
        <w:t>Анализ адресного подхода к повышению квалификации педагогов:</w:t>
      </w:r>
    </w:p>
    <w:p w:rsidR="0089308F" w:rsidRPr="0089308F" w:rsidRDefault="0089308F" w:rsidP="0089308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8F">
        <w:rPr>
          <w:rFonts w:ascii="Times New Roman" w:hAnsi="Times New Roman" w:cs="Times New Roman"/>
          <w:sz w:val="24"/>
          <w:szCs w:val="24"/>
        </w:rPr>
        <w:t>Программа профессионального роста педагогов.</w:t>
      </w:r>
    </w:p>
    <w:p w:rsidR="0089308F" w:rsidRPr="0089308F" w:rsidRDefault="0089308F" w:rsidP="0089308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8F">
        <w:rPr>
          <w:rFonts w:ascii="Times New Roman" w:hAnsi="Times New Roman" w:cs="Times New Roman"/>
          <w:sz w:val="24"/>
          <w:szCs w:val="24"/>
        </w:rPr>
        <w:t>Перспективный план повышения квалификации педагогов.</w:t>
      </w:r>
    </w:p>
    <w:p w:rsidR="0089308F" w:rsidRPr="0089308F" w:rsidRDefault="0089308F" w:rsidP="0089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  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Российского образования на современном этапе развития общества претерпевает существенные изменения. Но какие бы реформы не проходили в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системе образования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, в итоге они, так или иначе, замыкаются на конкретном исполнителе – </w:t>
      </w:r>
      <w:r w:rsidRPr="008930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педагоге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. Именно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 поставленных перед ним задач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должен обладать необходимым уровнем и профессиональной компетентности, и профессионализма.</w:t>
      </w:r>
    </w:p>
    <w:p w:rsidR="0089308F" w:rsidRPr="0089308F" w:rsidRDefault="0089308F" w:rsidP="0089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Одной из приоритетных задач государственной политики в области образования, заявленной в Концепции долгосрочного социально-экономического развития до 2020 года, является создание современной </w:t>
      </w:r>
      <w:r w:rsidRPr="008930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системы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непрерывного образования, подготовки и переподготовки профессиональных кадров.</w:t>
      </w:r>
    </w:p>
    <w:p w:rsidR="0089308F" w:rsidRPr="0089308F" w:rsidRDefault="0089308F" w:rsidP="0089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Анализ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стратегических и нормативных документов федерального и регионального уровней говорит о необходимости непрерывного </w:t>
      </w:r>
      <w:r w:rsidRPr="008930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повышения уровня квалификации педагогических работников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9308F" w:rsidRPr="0089308F" w:rsidRDefault="0089308F" w:rsidP="0089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На основе всестороннего изучения профессионального уровня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педагогического коллектива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, учитывая профессиональные запросы и потребности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 Центра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, сформулированы цели, задачи, направления и содержание работы по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повышению квалификации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9308F" w:rsidRPr="0089308F" w:rsidRDefault="0089308F" w:rsidP="008930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: создание условий для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повышения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уровня профессиональной компетентности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ЦДОД.</w:t>
      </w:r>
    </w:p>
    <w:p w:rsidR="0089308F" w:rsidRPr="0089308F" w:rsidRDefault="0089308F" w:rsidP="008930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9308F" w:rsidRPr="0089308F" w:rsidRDefault="0089308F" w:rsidP="008930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1. Внедрение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системы непрерывного повышения квалификации педагогических работников;</w:t>
      </w:r>
    </w:p>
    <w:p w:rsidR="0089308F" w:rsidRPr="0089308F" w:rsidRDefault="0089308F" w:rsidP="008930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Развитие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профессионально-педагогической компетентности педагогов;</w:t>
      </w:r>
    </w:p>
    <w:p w:rsidR="0089308F" w:rsidRPr="0089308F" w:rsidRDefault="0089308F" w:rsidP="008930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 w:rsidRPr="0089308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Повышение мотивации педагогов</w:t>
      </w:r>
      <w:r w:rsidRPr="0089308F">
        <w:rPr>
          <w:rFonts w:ascii="Times New Roman" w:eastAsia="Times New Roman" w:hAnsi="Times New Roman" w:cs="Times New Roman"/>
          <w:color w:val="111111"/>
          <w:sz w:val="24"/>
          <w:szCs w:val="24"/>
        </w:rPr>
        <w:t> в развитии профессионального мастерства.</w:t>
      </w:r>
    </w:p>
    <w:p w:rsidR="0089308F" w:rsidRPr="0089308F" w:rsidRDefault="0089308F" w:rsidP="0089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9308F" w:rsidRPr="00B1331D" w:rsidRDefault="0089308F" w:rsidP="0089308F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B08D6">
        <w:t xml:space="preserve">        </w:t>
      </w:r>
      <w:r w:rsidRPr="00B1331D">
        <w:t>Инструментом планирования повышения профессиональной компетенции является индивидуальная программа профессионального развития педагога. Каждый педагог разработал  такую программу на 3 года и успешно ее реализует. С 2017 – 2022 год составлен перспективный план повышения квалификации педагогов ЦДОД.</w:t>
      </w:r>
      <w:r w:rsidRPr="00B1331D">
        <w:rPr>
          <w:color w:val="000000"/>
        </w:rPr>
        <w:t xml:space="preserve">    </w:t>
      </w:r>
    </w:p>
    <w:p w:rsidR="0089308F" w:rsidRPr="00B1331D" w:rsidRDefault="0089308F" w:rsidP="0089308F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  <w:r w:rsidRPr="00B1331D">
        <w:rPr>
          <w:color w:val="000000"/>
        </w:rPr>
        <w:t xml:space="preserve">          В 2019-2020 учебном году повышение квалификации в очной форме прошли 37 человек, что составляет  77 % от общего количества педагогических и руководящих кадров, дистанционно – 1 педагог (2%). Профессиональную переподготовку в 2019-2020 учебном году прошел 1 педагог, в рамках государственной программы «Социальная поддержка населения Томской области», и в соответствии с Порядком организации профессионального обучения и дополнительного профессионального образования граждан в возрасте 50-ти лет и старше, а также лиц предпенсионного возраста.</w:t>
      </w:r>
    </w:p>
    <w:p w:rsidR="000934A6" w:rsidRDefault="000934A6" w:rsidP="000934A6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</w:p>
    <w:p w:rsidR="000934A6" w:rsidRDefault="000934A6" w:rsidP="000934A6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>
        <w:rPr>
          <w:b/>
          <w:color w:val="000000"/>
        </w:rPr>
        <w:t xml:space="preserve">Повышение квалификации педагогических и руководящих работников </w:t>
      </w:r>
    </w:p>
    <w:p w:rsidR="000934A6" w:rsidRDefault="000934A6" w:rsidP="000934A6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>
        <w:rPr>
          <w:b/>
          <w:color w:val="000000"/>
        </w:rPr>
        <w:t>МОУДО «ЦДОД» за 2019-2020 учебный год</w:t>
      </w:r>
    </w:p>
    <w:tbl>
      <w:tblPr>
        <w:tblW w:w="9128" w:type="dxa"/>
        <w:tblInd w:w="-21" w:type="dxa"/>
        <w:tblLook w:val="04A0" w:firstRow="1" w:lastRow="0" w:firstColumn="1" w:lastColumn="0" w:noHBand="0" w:noVBand="1"/>
      </w:tblPr>
      <w:tblGrid>
        <w:gridCol w:w="2822"/>
        <w:gridCol w:w="2725"/>
        <w:gridCol w:w="2071"/>
        <w:gridCol w:w="1510"/>
      </w:tblGrid>
      <w:tr w:rsidR="000934A6" w:rsidTr="00055C34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 педагога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0934A6" w:rsidTr="00055C34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/>
            </w:pP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/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/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/>
            </w:pP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М.Г.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«Бережливое производство: практика внедрения и развития»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Автономное учреждение Ханты-Мансийский автономный округ 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Югра «Региональный институт управления», 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72 часа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сентябрь 2019г.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 Ю.С.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«Воспитание детей и молодежи в современном мире. Модуль «Игропрактика как инструмент социализации ребенка»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«Всероссийский детский центр «Океан»,</w:t>
            </w:r>
          </w:p>
          <w:p w:rsidR="000934A6" w:rsidRDefault="000934A6" w:rsidP="00055C3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90 часов, г.Владивосток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сентябрь-октябрь 2019г. 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Баитова Т.А.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335">
              <w:rPr>
                <w:rFonts w:ascii="Times New Roman" w:eastAsia="Times New Roman" w:hAnsi="Times New Roman" w:cs="Times New Roman"/>
                <w:b/>
              </w:rPr>
              <w:t>Профессиональная переподготовка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335">
              <w:rPr>
                <w:rFonts w:ascii="Times New Roman" w:eastAsia="Times New Roman" w:hAnsi="Times New Roman" w:cs="Times New Roman"/>
              </w:rPr>
              <w:t>«Педагогическая образование: преподаватель хореографического искусства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6335">
              <w:rPr>
                <w:rFonts w:ascii="Times New Roman" w:eastAsia="Times New Roman" w:hAnsi="Times New Roman" w:cs="Times New Roman"/>
              </w:rPr>
              <w:t>АНО ДПО «Дальневосточный институт дополнительного профессионального образования»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5C3">
              <w:rPr>
                <w:rFonts w:ascii="Times New Roman" w:eastAsia="Times New Roman" w:hAnsi="Times New Roman" w:cs="Times New Roman"/>
              </w:rPr>
              <w:t>252 часа,</w:t>
            </w:r>
            <w:r>
              <w:rPr>
                <w:rFonts w:ascii="Times New Roman" w:eastAsia="Times New Roman" w:hAnsi="Times New Roman" w:cs="Times New Roman"/>
              </w:rPr>
              <w:t xml:space="preserve"> г.Хабаровск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18.11.2019-20.12.2019г.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(дист.)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 Ю.С.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Мурзалина А.В.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Бердышев Г.Ю.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Э.Р.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С.Р.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Войцехович Ю.Н.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З.В.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Ельчищева Я.В.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О.Д.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Плющенко Л.А.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Чекстер И.П.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Чернейкина Е.Л.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Ю.Н.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И.И.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Юргенсон Е.В.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Горгорова О.В.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Петрук П.А.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О.А.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А.Б.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Э.А.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Шуленина Т.П.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«Применение медиаобразовательных технологий в образовательном процессе»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ноябрь-декабрь 2019г.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Е.Р.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«Конкурсные технологии развития профессиональных компетенций педагогических работников сферы дополнительного об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разования детей»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ВГБУК «Всероссийский центр развития художественного творчества и гуманитар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ных наук», г.Москва,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36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ноябрь 2019г.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Э.Р.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«Информационная безопасность молодежи и меры противодействия экстремизму в сети Интернет»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ФГБОУВО «Нижневартовский государственный университет», 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часа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2019г.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Е.В.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Г.И.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«Внедрение целевой модели развития региональных систем дополнительного образования детей»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ФГБОУВО «Российская академия народного хозяйства и государственной службы при Президенте РФ», г.Москва, 72 часа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2019г.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Л.Д.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A5A">
              <w:rPr>
                <w:rFonts w:ascii="Times New Roman" w:eastAsia="Times New Roman" w:hAnsi="Times New Roman" w:cs="Times New Roman"/>
              </w:rPr>
              <w:t>«Инклюзивные практики в дополнительном образовании при реализации адаптированных образовательных программ для детей с ОВЗ и детей-инвалидов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A5A">
              <w:rPr>
                <w:rFonts w:ascii="Times New Roman" w:eastAsia="Times New Roman" w:hAnsi="Times New Roman" w:cs="Times New Roman"/>
              </w:rPr>
              <w:t xml:space="preserve">ТОИПКРО, </w:t>
            </w:r>
          </w:p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EEC">
              <w:rPr>
                <w:rFonts w:ascii="Times New Roman" w:eastAsia="Times New Roman" w:hAnsi="Times New Roman" w:cs="Times New Roman"/>
              </w:rPr>
              <w:t xml:space="preserve"> 80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EEC">
              <w:rPr>
                <w:rFonts w:ascii="Times New Roman" w:eastAsia="Times New Roman" w:hAnsi="Times New Roman" w:cs="Times New Roman"/>
              </w:rPr>
              <w:t>декабрь 2019г.</w:t>
            </w:r>
          </w:p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 А.В.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90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Шуленина Т.П.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Pr="00697A5A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B5A">
              <w:rPr>
                <w:rFonts w:ascii="Times New Roman" w:eastAsia="Times New Roman" w:hAnsi="Times New Roman" w:cs="Times New Roman"/>
              </w:rPr>
              <w:t>Профильная образовательная программа «Допрофессиональная подготовка в сфере киноискусства»  в рамках Всероссийского фестивального молодежного движения «АЛГА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Pr="00697A5A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B5A">
              <w:rPr>
                <w:rFonts w:ascii="Times New Roman" w:eastAsia="Times New Roman" w:hAnsi="Times New Roman" w:cs="Times New Roman"/>
              </w:rPr>
              <w:t>ГБУ Культуры Республики Татарстан «Тата</w:t>
            </w:r>
            <w:r>
              <w:rPr>
                <w:rFonts w:ascii="Times New Roman" w:eastAsia="Times New Roman" w:hAnsi="Times New Roman" w:cs="Times New Roman"/>
              </w:rPr>
              <w:t>ркино», г.Казань,</w:t>
            </w:r>
            <w:r w:rsidRPr="00691B5A">
              <w:rPr>
                <w:rFonts w:ascii="Times New Roman" w:eastAsia="Times New Roman" w:hAnsi="Times New Roman" w:cs="Times New Roman"/>
              </w:rPr>
              <w:t xml:space="preserve"> 32 часа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B5A">
              <w:rPr>
                <w:rFonts w:ascii="Times New Roman" w:eastAsia="Times New Roman" w:hAnsi="Times New Roman" w:cs="Times New Roman"/>
              </w:rPr>
              <w:t xml:space="preserve"> январь 2020г.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34A6" w:rsidRPr="00637EEC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0934A6" w:rsidTr="00055C34">
        <w:trPr>
          <w:trHeight w:val="2265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34A6" w:rsidRPr="009D6890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90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 Ю.С.</w:t>
            </w:r>
          </w:p>
          <w:p w:rsidR="000934A6" w:rsidRPr="009D6890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89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«Конкурсные технологии развития профессиональных компетенций педагогических работников сферы дополнительного образования»</w:t>
            </w:r>
          </w:p>
          <w:p w:rsidR="000934A6" w:rsidRPr="00697A5A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ФГБУК «Всероссийский центр развития художественного творчества и гуманитарных технологий», </w:t>
            </w:r>
          </w:p>
          <w:p w:rsidR="000934A6" w:rsidRPr="00697A5A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часов,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Pr="00637EEC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2020г. (г.Москва, очно)</w:t>
            </w:r>
          </w:p>
        </w:tc>
      </w:tr>
      <w:tr w:rsidR="000934A6" w:rsidTr="00055C34">
        <w:trPr>
          <w:trHeight w:val="2525"/>
        </w:trPr>
        <w:tc>
          <w:tcPr>
            <w:tcW w:w="28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Профессиональная стажировка в форме методического акселератора  на базе официального оператора Всероссийского конкурса профессионального мастерства работников сферы ДО «Сердце отдаю детям»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ФГБУ «Всероссийский центр развития художественного творчества и гуманитарных технологий», 16 часов.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2020г.,   (г.Москва, очно)</w:t>
            </w:r>
          </w:p>
        </w:tc>
      </w:tr>
      <w:tr w:rsidR="000934A6" w:rsidTr="00055C34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 Л.С.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Мурзалина А.В.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Бердышев Г.Ю.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С.Р.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 М.А.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Топчиева И.В.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Чекстер И.П.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Ю.Н.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И.И.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Юргенсон Е.В.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Горгорова О.В.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Роженцева А.А.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Г.И.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Э.А.</w:t>
            </w:r>
          </w:p>
          <w:p w:rsidR="000934A6" w:rsidRDefault="000934A6" w:rsidP="00055C3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А.Б.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Pr="00697A5A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«Цифровые технологии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образовательном пространстве»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ОГБУ «РЦРО», </w:t>
            </w:r>
          </w:p>
          <w:p w:rsidR="000934A6" w:rsidRPr="00697A5A" w:rsidRDefault="000934A6" w:rsidP="00055C3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4A6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март-апрель 2020г.</w:t>
            </w:r>
          </w:p>
          <w:p w:rsidR="000934A6" w:rsidRPr="00637EEC" w:rsidRDefault="000934A6" w:rsidP="0005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(очно)</w:t>
            </w:r>
          </w:p>
        </w:tc>
      </w:tr>
    </w:tbl>
    <w:p w:rsidR="000934A6" w:rsidRDefault="000934A6" w:rsidP="000934A6">
      <w:pPr>
        <w:pStyle w:val="ab"/>
        <w:shd w:val="clear" w:color="auto" w:fill="FFFFFF"/>
        <w:spacing w:before="0" w:beforeAutospacing="0" w:after="0" w:afterAutospacing="0"/>
        <w:jc w:val="both"/>
      </w:pPr>
    </w:p>
    <w:p w:rsidR="000934A6" w:rsidRDefault="000934A6" w:rsidP="000934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5CEC">
        <w:rPr>
          <w:rFonts w:ascii="Times New Roman" w:hAnsi="Times New Roman" w:cs="Times New Roman"/>
          <w:sz w:val="24"/>
          <w:szCs w:val="24"/>
        </w:rPr>
        <w:t>Педагоги:  Валитова Э.Р., Топчиева И.В., Трубникова Е.Н. обучались в Городской школе конкурса профмастерства педагогов.</w:t>
      </w:r>
    </w:p>
    <w:p w:rsidR="000934A6" w:rsidRDefault="000934A6" w:rsidP="0009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34A6" w:rsidRDefault="000934A6" w:rsidP="000934A6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2019-2020 учебном году прошли курсовую подготовку 100%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числа  запланированных педагогов.</w:t>
      </w:r>
    </w:p>
    <w:p w:rsidR="000934A6" w:rsidRDefault="000934A6" w:rsidP="000934A6"/>
    <w:p w:rsidR="00E31B0B" w:rsidRPr="0089308F" w:rsidRDefault="001F2F94" w:rsidP="00C07212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highlight w:val="yellow"/>
        </w:rPr>
      </w:pPr>
      <w:r w:rsidRPr="0089308F">
        <w:rPr>
          <w:rFonts w:ascii="PT Sans" w:hAnsi="PT Sans"/>
          <w:color w:val="000000"/>
          <w:highlight w:val="yellow"/>
        </w:rPr>
        <w:t xml:space="preserve">    </w:t>
      </w:r>
    </w:p>
    <w:p w:rsidR="003F3561" w:rsidRPr="00E55FE3" w:rsidRDefault="003F3561" w:rsidP="0031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3F3561" w:rsidRDefault="003F3561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C9">
        <w:rPr>
          <w:rFonts w:ascii="Times New Roman" w:hAnsi="Times New Roman" w:cs="Times New Roman"/>
          <w:b/>
          <w:sz w:val="24"/>
          <w:szCs w:val="24"/>
        </w:rPr>
        <w:t>Аттестация пед</w:t>
      </w:r>
      <w:r w:rsidR="00CB50C9">
        <w:rPr>
          <w:rFonts w:ascii="Times New Roman" w:hAnsi="Times New Roman" w:cs="Times New Roman"/>
          <w:b/>
          <w:sz w:val="24"/>
          <w:szCs w:val="24"/>
        </w:rPr>
        <w:t>агогических и руководящих работников</w:t>
      </w:r>
      <w:r w:rsidRPr="00CB50C9">
        <w:rPr>
          <w:rFonts w:ascii="Times New Roman" w:hAnsi="Times New Roman" w:cs="Times New Roman"/>
          <w:b/>
          <w:sz w:val="24"/>
          <w:szCs w:val="24"/>
        </w:rPr>
        <w:t>.</w:t>
      </w:r>
    </w:p>
    <w:p w:rsidR="00634B5E" w:rsidRPr="00CB50C9" w:rsidRDefault="00634B5E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6E" w:rsidRDefault="00FD2558" w:rsidP="005242F0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CB50C9">
        <w:rPr>
          <w:color w:val="333333"/>
        </w:rPr>
        <w:t xml:space="preserve">          </w:t>
      </w:r>
      <w:r w:rsidRPr="00634B5E">
        <w:rPr>
          <w:color w:val="333333"/>
        </w:rPr>
        <w:t>Согласно законодательству РФ, каждый педагогический работник обязан периодически проходить аттестацию. Эта процедура систематическая, повторяющаяся раз в 5 лет. Аттестация педагогических работников необходима для повышения квалификации и выявления соответствия должности того или иного педагога.</w:t>
      </w:r>
      <w:r w:rsidRPr="00AE7DEE">
        <w:rPr>
          <w:color w:val="333333"/>
        </w:rPr>
        <w:t xml:space="preserve"> </w:t>
      </w:r>
      <w:r w:rsidR="006300FC" w:rsidRPr="00AE7DEE">
        <w:rPr>
          <w:color w:val="333333"/>
        </w:rPr>
        <w:t xml:space="preserve"> </w:t>
      </w:r>
    </w:p>
    <w:p w:rsidR="00CD17CE" w:rsidRDefault="00CD17CE" w:rsidP="005242F0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:rsidR="00FB5E68" w:rsidRPr="00AE7DEE" w:rsidRDefault="00634B5E" w:rsidP="00C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5E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5E68" w:rsidRPr="00AE7D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F239C">
        <w:rPr>
          <w:rFonts w:ascii="Times New Roman" w:hAnsi="Times New Roman" w:cs="Times New Roman"/>
          <w:b/>
          <w:sz w:val="24"/>
          <w:szCs w:val="24"/>
        </w:rPr>
        <w:t>феврале - марте 2020</w:t>
      </w:r>
      <w:r w:rsidR="00FB5E68" w:rsidRPr="00AE7DEE">
        <w:rPr>
          <w:rFonts w:ascii="Times New Roman" w:hAnsi="Times New Roman" w:cs="Times New Roman"/>
          <w:b/>
          <w:sz w:val="24"/>
          <w:szCs w:val="24"/>
        </w:rPr>
        <w:t>г</w:t>
      </w:r>
      <w:r w:rsidR="00FB5E68" w:rsidRPr="00AE7DEE">
        <w:rPr>
          <w:rFonts w:ascii="Times New Roman" w:hAnsi="Times New Roman" w:cs="Times New Roman"/>
          <w:sz w:val="24"/>
          <w:szCs w:val="24"/>
        </w:rPr>
        <w:t xml:space="preserve">.  </w:t>
      </w:r>
      <w:r w:rsidR="004F239C">
        <w:rPr>
          <w:rFonts w:ascii="Times New Roman" w:hAnsi="Times New Roman" w:cs="Times New Roman"/>
          <w:sz w:val="24"/>
          <w:szCs w:val="24"/>
        </w:rPr>
        <w:t>5</w:t>
      </w:r>
      <w:r w:rsidR="00FB5E68" w:rsidRPr="00AE7DEE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F239C">
        <w:rPr>
          <w:rFonts w:ascii="Times New Roman" w:hAnsi="Times New Roman" w:cs="Times New Roman"/>
          <w:sz w:val="24"/>
          <w:szCs w:val="24"/>
        </w:rPr>
        <w:t>ов</w:t>
      </w:r>
      <w:r w:rsidR="00CB50C9">
        <w:rPr>
          <w:rFonts w:ascii="Times New Roman" w:hAnsi="Times New Roman" w:cs="Times New Roman"/>
          <w:sz w:val="24"/>
          <w:szCs w:val="24"/>
        </w:rPr>
        <w:t xml:space="preserve"> и 1 методист -  прошли</w:t>
      </w:r>
      <w:r w:rsidR="00FB5E68" w:rsidRPr="00AE7DEE">
        <w:rPr>
          <w:rFonts w:ascii="Times New Roman" w:hAnsi="Times New Roman" w:cs="Times New Roman"/>
          <w:sz w:val="24"/>
          <w:szCs w:val="24"/>
        </w:rPr>
        <w:t xml:space="preserve"> аттестацию  в целях установления квалификационной категории. </w:t>
      </w:r>
    </w:p>
    <w:p w:rsidR="00FB5E68" w:rsidRDefault="00FB5E68" w:rsidP="00C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FA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4F239C">
        <w:rPr>
          <w:rFonts w:ascii="Times New Roman" w:hAnsi="Times New Roman" w:cs="Times New Roman"/>
        </w:rPr>
        <w:t>27.03.2020г. №26</w:t>
      </w:r>
      <w:r w:rsidR="004F239C" w:rsidRPr="00137955">
        <w:rPr>
          <w:rFonts w:ascii="Times New Roman" w:hAnsi="Times New Roman" w:cs="Times New Roman"/>
        </w:rPr>
        <w:t>0-р</w:t>
      </w:r>
      <w:r w:rsidRPr="001649FA">
        <w:rPr>
          <w:rFonts w:ascii="Times New Roman" w:hAnsi="Times New Roman" w:cs="Times New Roman"/>
          <w:sz w:val="24"/>
          <w:szCs w:val="24"/>
        </w:rPr>
        <w:t>,  устан</w:t>
      </w:r>
      <w:r>
        <w:rPr>
          <w:rFonts w:ascii="Times New Roman" w:hAnsi="Times New Roman" w:cs="Times New Roman"/>
          <w:sz w:val="24"/>
          <w:szCs w:val="24"/>
        </w:rPr>
        <w:t xml:space="preserve">овлена </w:t>
      </w:r>
      <w:r w:rsidR="004F239C">
        <w:rPr>
          <w:rFonts w:ascii="Times New Roman" w:hAnsi="Times New Roman" w:cs="Times New Roman"/>
          <w:sz w:val="24"/>
          <w:szCs w:val="24"/>
        </w:rPr>
        <w:t>высшая</w:t>
      </w:r>
      <w:r w:rsidRPr="001649FA">
        <w:rPr>
          <w:rFonts w:ascii="Times New Roman" w:hAnsi="Times New Roman" w:cs="Times New Roman"/>
          <w:sz w:val="24"/>
          <w:szCs w:val="24"/>
        </w:rPr>
        <w:t xml:space="preserve"> </w:t>
      </w:r>
      <w:r w:rsidR="0060526B">
        <w:rPr>
          <w:rFonts w:ascii="Times New Roman" w:hAnsi="Times New Roman" w:cs="Times New Roman"/>
          <w:sz w:val="24"/>
          <w:szCs w:val="24"/>
        </w:rPr>
        <w:t xml:space="preserve">и первая </w:t>
      </w:r>
      <w:r w:rsidRPr="001649FA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 сроком на 5 лет</w:t>
      </w:r>
      <w:r w:rsidRPr="001649FA">
        <w:rPr>
          <w:rFonts w:ascii="Times New Roman" w:hAnsi="Times New Roman" w:cs="Times New Roman"/>
          <w:sz w:val="24"/>
          <w:szCs w:val="24"/>
        </w:rPr>
        <w:t>:</w:t>
      </w:r>
    </w:p>
    <w:p w:rsidR="00CC0A07" w:rsidRDefault="00CC0A07" w:rsidP="00C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77"/>
        <w:gridCol w:w="1991"/>
        <w:gridCol w:w="2399"/>
        <w:gridCol w:w="2387"/>
      </w:tblGrid>
      <w:tr w:rsidR="00FB5E68" w:rsidRPr="001649FA" w:rsidTr="00B86E56">
        <w:tc>
          <w:tcPr>
            <w:tcW w:w="566" w:type="dxa"/>
          </w:tcPr>
          <w:p w:rsidR="00FB5E68" w:rsidRPr="001649FA" w:rsidRDefault="00FB5E68" w:rsidP="00931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CB50C9" w:rsidRPr="001649FA" w:rsidTr="00B86E56">
        <w:tc>
          <w:tcPr>
            <w:tcW w:w="566" w:type="dxa"/>
          </w:tcPr>
          <w:p w:rsidR="00CB50C9" w:rsidRPr="001649FA" w:rsidRDefault="0060526B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CB50C9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Гаун</w:t>
            </w:r>
          </w:p>
          <w:p w:rsidR="0060526B" w:rsidRDefault="0060526B" w:rsidP="0060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991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CB50C9" w:rsidRDefault="0060526B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:rsidR="00CB50C9" w:rsidRDefault="0060526B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27.03.2020г. №26</w:t>
            </w:r>
            <w:r w:rsidRPr="00137955">
              <w:rPr>
                <w:rFonts w:ascii="Times New Roman" w:hAnsi="Times New Roman" w:cs="Times New Roman"/>
              </w:rPr>
              <w:t>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0C9" w:rsidRPr="001649FA" w:rsidTr="00B86E56">
        <w:tc>
          <w:tcPr>
            <w:tcW w:w="566" w:type="dxa"/>
          </w:tcPr>
          <w:p w:rsidR="00CB50C9" w:rsidRPr="001649FA" w:rsidRDefault="0060526B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Колесова </w:t>
            </w:r>
          </w:p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Анжелика </w:t>
            </w:r>
          </w:p>
          <w:p w:rsidR="00CB50C9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991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CB50C9" w:rsidRDefault="0060526B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:rsidR="00CB50C9" w:rsidRDefault="0060526B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27.03.2020г. №26</w:t>
            </w:r>
            <w:r w:rsidRPr="00137955">
              <w:rPr>
                <w:rFonts w:ascii="Times New Roman" w:hAnsi="Times New Roman" w:cs="Times New Roman"/>
              </w:rPr>
              <w:t>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526B" w:rsidRPr="001649FA" w:rsidTr="00B86E56">
        <w:tc>
          <w:tcPr>
            <w:tcW w:w="566" w:type="dxa"/>
          </w:tcPr>
          <w:p w:rsidR="0060526B" w:rsidRDefault="00084671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991" w:type="dxa"/>
          </w:tcPr>
          <w:p w:rsidR="0060526B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60526B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60526B" w:rsidRDefault="0060526B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:rsidR="0060526B" w:rsidRDefault="0060526B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27.03.2020г. №26</w:t>
            </w:r>
            <w:r w:rsidRPr="00137955">
              <w:rPr>
                <w:rFonts w:ascii="Times New Roman" w:hAnsi="Times New Roman" w:cs="Times New Roman"/>
              </w:rPr>
              <w:t>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526B" w:rsidRPr="001649FA" w:rsidTr="00B86E56">
        <w:tc>
          <w:tcPr>
            <w:tcW w:w="566" w:type="dxa"/>
          </w:tcPr>
          <w:p w:rsidR="0060526B" w:rsidRDefault="00084671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</w:t>
            </w:r>
          </w:p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Нелли</w:t>
            </w:r>
          </w:p>
          <w:p w:rsidR="0060526B" w:rsidRDefault="0060526B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91" w:type="dxa"/>
          </w:tcPr>
          <w:p w:rsidR="0060526B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60526B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60526B" w:rsidRDefault="0060526B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:rsidR="0060526B" w:rsidRDefault="0060526B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27.03.2020г. №26</w:t>
            </w:r>
            <w:r w:rsidRPr="00137955">
              <w:rPr>
                <w:rFonts w:ascii="Times New Roman" w:hAnsi="Times New Roman" w:cs="Times New Roman"/>
              </w:rPr>
              <w:t>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526B" w:rsidRPr="001649FA" w:rsidTr="00B86E56">
        <w:tc>
          <w:tcPr>
            <w:tcW w:w="566" w:type="dxa"/>
          </w:tcPr>
          <w:p w:rsidR="0060526B" w:rsidRPr="001649FA" w:rsidRDefault="00084671" w:rsidP="00055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26B"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60526B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60526B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60526B" w:rsidRPr="001649FA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991" w:type="dxa"/>
          </w:tcPr>
          <w:p w:rsidR="0060526B" w:rsidRPr="001649FA" w:rsidRDefault="0060526B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399" w:type="dxa"/>
          </w:tcPr>
          <w:p w:rsidR="0060526B" w:rsidRPr="001649FA" w:rsidRDefault="0060526B" w:rsidP="00055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:rsidR="0060526B" w:rsidRPr="001649FA" w:rsidRDefault="0060526B" w:rsidP="0005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27.03.2020г. №26</w:t>
            </w:r>
            <w:r w:rsidRPr="00137955">
              <w:rPr>
                <w:rFonts w:ascii="Times New Roman" w:hAnsi="Times New Roman" w:cs="Times New Roman"/>
              </w:rPr>
              <w:t>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84671" w:rsidRPr="001649FA" w:rsidTr="00B86E56">
        <w:tc>
          <w:tcPr>
            <w:tcW w:w="566" w:type="dxa"/>
          </w:tcPr>
          <w:p w:rsidR="00084671" w:rsidRPr="001649FA" w:rsidRDefault="00084671" w:rsidP="00055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7" w:type="dxa"/>
          </w:tcPr>
          <w:p w:rsidR="00084671" w:rsidRDefault="00084671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</w:t>
            </w:r>
          </w:p>
          <w:p w:rsidR="00084671" w:rsidRDefault="00084671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084671" w:rsidRDefault="00084671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91" w:type="dxa"/>
          </w:tcPr>
          <w:p w:rsidR="00084671" w:rsidRDefault="00084671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084671" w:rsidRDefault="00084671" w:rsidP="00055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084671" w:rsidRDefault="00084671" w:rsidP="00055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87" w:type="dxa"/>
          </w:tcPr>
          <w:p w:rsidR="00084671" w:rsidRDefault="00084671" w:rsidP="00055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27.03.2020г. №26</w:t>
            </w:r>
            <w:r w:rsidRPr="00137955">
              <w:rPr>
                <w:rFonts w:ascii="Times New Roman" w:hAnsi="Times New Roman" w:cs="Times New Roman"/>
              </w:rPr>
              <w:t>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B5E68" w:rsidRPr="00AE7DEE" w:rsidRDefault="00FB5E68" w:rsidP="009315C7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:rsidR="00FD1197" w:rsidRDefault="0060526B" w:rsidP="0034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197" w:rsidRDefault="00FD1197" w:rsidP="0034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FD2558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и руководящих работников</w:t>
      </w:r>
    </w:p>
    <w:p w:rsidR="00622D30" w:rsidRP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  <w:gridCol w:w="894"/>
      </w:tblGrid>
      <w:tr w:rsidR="0033112B" w:rsidRPr="00E55FE3" w:rsidTr="0033112B">
        <w:trPr>
          <w:trHeight w:val="67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12B" w:rsidRPr="00E5288E" w:rsidRDefault="0033112B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Присвоена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288E" w:rsidRDefault="0033112B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2010-2011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288E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33112B" w:rsidRPr="00E5288E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33112B" w:rsidRPr="00E5288E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288E" w:rsidRDefault="0033112B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2012-2013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288E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33112B" w:rsidRPr="00E5288E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288E" w:rsidRDefault="0033112B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33112B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33112B" w:rsidRPr="00E5288E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</w:t>
            </w:r>
          </w:p>
          <w:p w:rsidR="0033112B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33112B" w:rsidRPr="00E5288E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33112B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4C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33112B" w:rsidRDefault="0033112B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4C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33112B" w:rsidRPr="00E55FE3" w:rsidTr="0033112B">
        <w:trPr>
          <w:trHeight w:val="8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12B" w:rsidRPr="00E5288E" w:rsidRDefault="0033112B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112B" w:rsidRPr="00E55FE3" w:rsidTr="0033112B">
        <w:trPr>
          <w:trHeight w:val="69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12B" w:rsidRDefault="0033112B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:rsidR="0033112B" w:rsidRPr="00E5288E" w:rsidRDefault="0033112B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12B" w:rsidRPr="00E55FE3" w:rsidTr="0033112B">
        <w:trPr>
          <w:trHeight w:val="83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12B" w:rsidRDefault="0033112B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</w:t>
            </w:r>
          </w:p>
          <w:p w:rsidR="0033112B" w:rsidRPr="00E5288E" w:rsidRDefault="0033112B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12B" w:rsidRPr="00E55FE3" w:rsidTr="0033112B">
        <w:trPr>
          <w:trHeight w:val="112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12B" w:rsidRPr="00E5288E" w:rsidRDefault="0033112B" w:rsidP="008B72A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Pr="00E55FE3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B" w:rsidRDefault="0033112B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15C7" w:rsidRDefault="009315C7" w:rsidP="008B7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561" w:rsidRDefault="003F3561" w:rsidP="0057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A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6A53AB">
        <w:rPr>
          <w:rFonts w:ascii="Times New Roman" w:hAnsi="Times New Roman" w:cs="Times New Roman"/>
          <w:sz w:val="24"/>
          <w:szCs w:val="24"/>
        </w:rPr>
        <w:t xml:space="preserve"> Перспективный план по аттестации педаго</w:t>
      </w:r>
      <w:r w:rsidR="009315C7">
        <w:rPr>
          <w:rFonts w:ascii="Times New Roman" w:hAnsi="Times New Roman" w:cs="Times New Roman"/>
          <w:sz w:val="24"/>
          <w:szCs w:val="24"/>
        </w:rPr>
        <w:t>гических и руководящих работников</w:t>
      </w:r>
      <w:r w:rsidRPr="006A53AB">
        <w:rPr>
          <w:rFonts w:ascii="Times New Roman" w:hAnsi="Times New Roman" w:cs="Times New Roman"/>
          <w:sz w:val="24"/>
          <w:szCs w:val="24"/>
        </w:rPr>
        <w:t xml:space="preserve"> на 201</w:t>
      </w:r>
      <w:r w:rsidR="0033112B">
        <w:rPr>
          <w:rFonts w:ascii="Times New Roman" w:hAnsi="Times New Roman" w:cs="Times New Roman"/>
          <w:sz w:val="24"/>
          <w:szCs w:val="24"/>
        </w:rPr>
        <w:t>9-2020</w:t>
      </w:r>
      <w:r w:rsidRPr="006A53AB">
        <w:rPr>
          <w:rFonts w:ascii="Times New Roman" w:hAnsi="Times New Roman" w:cs="Times New Roman"/>
          <w:sz w:val="24"/>
          <w:szCs w:val="24"/>
        </w:rPr>
        <w:t xml:space="preserve">  учебный год выполнен на 100%.</w:t>
      </w:r>
    </w:p>
    <w:p w:rsidR="008B72A1" w:rsidRDefault="008B72A1" w:rsidP="00195D77">
      <w:pPr>
        <w:rPr>
          <w:rFonts w:ascii="Times New Roman" w:hAnsi="Times New Roman" w:cs="Times New Roman"/>
          <w:b/>
          <w:sz w:val="24"/>
          <w:szCs w:val="24"/>
        </w:rPr>
      </w:pPr>
    </w:p>
    <w:p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EB">
        <w:rPr>
          <w:rFonts w:ascii="Times New Roman" w:hAnsi="Times New Roman" w:cs="Times New Roman"/>
          <w:b/>
          <w:sz w:val="24"/>
          <w:szCs w:val="24"/>
        </w:rPr>
        <w:t>Участие педагогов в професси</w:t>
      </w:r>
      <w:r>
        <w:rPr>
          <w:rFonts w:ascii="Times New Roman" w:hAnsi="Times New Roman" w:cs="Times New Roman"/>
          <w:b/>
          <w:sz w:val="24"/>
          <w:szCs w:val="24"/>
        </w:rPr>
        <w:t>ональных и творческих конкурсах</w:t>
      </w:r>
    </w:p>
    <w:p w:rsidR="007658E8" w:rsidRPr="00FC7D11" w:rsidRDefault="007658E8" w:rsidP="007658E8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 - это профессионал. Профессионализм педагога является профессиональной пригодностью, профессиональным самоопределением, саморазвитием, т.е. формированием в себе тех качеств, которые необходимы для выполнения педагогической деятельности. Именно это является одной из причин личного участия педагогов дополнительного образования в профессиональных и творческих 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возможность обогатить свой опыт и поделиться собственными ценными находками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творческих способностей.</w:t>
      </w:r>
    </w:p>
    <w:p w:rsidR="007658E8" w:rsidRPr="00AD0911" w:rsidRDefault="00613647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2019-2020</w:t>
      </w:r>
      <w:r w:rsidR="007658E8"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профессио</w:t>
      </w:r>
      <w:r w:rsidR="007658E8">
        <w:rPr>
          <w:rFonts w:ascii="Times New Roman" w:hAnsi="Times New Roman" w:cs="Times New Roman"/>
          <w:sz w:val="24"/>
          <w:szCs w:val="24"/>
        </w:rPr>
        <w:t>нальных  и творческих конкурсах.</w:t>
      </w:r>
    </w:p>
    <w:p w:rsidR="00D32D6C" w:rsidRDefault="00D32D6C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FD3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F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Банк достижений педаг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огов образовательных учреждений</w:t>
      </w:r>
    </w:p>
    <w:p w:rsidR="00D32D6C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1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педагогов в профессиональных и творческих конкурса </w:t>
      </w:r>
    </w:p>
    <w:p w:rsidR="00E30FD3" w:rsidRDefault="00613647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 2019-2020</w:t>
      </w:r>
      <w:r w:rsidR="00E30FD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E30FD3" w:rsidRPr="007927F4" w:rsidRDefault="00E30FD3" w:rsidP="00E30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977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26"/>
        <w:gridCol w:w="2813"/>
        <w:gridCol w:w="3918"/>
        <w:gridCol w:w="2605"/>
      </w:tblGrid>
      <w:tr w:rsidR="00A54D3A" w:rsidRPr="000A47C6" w:rsidTr="00A54D3A">
        <w:trPr>
          <w:trHeight w:val="1050"/>
        </w:trPr>
        <w:tc>
          <w:tcPr>
            <w:tcW w:w="641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54D3A" w:rsidRPr="000F711E" w:rsidRDefault="00A54D3A" w:rsidP="007C4C60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1E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0F71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F71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813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54D3A" w:rsidRPr="000F711E" w:rsidRDefault="00A54D3A" w:rsidP="007C4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и название конкурса, название учреждения, проводящего конкурс (из диплома, сертификата) </w:t>
            </w:r>
          </w:p>
          <w:p w:rsidR="00A54D3A" w:rsidRPr="000F711E" w:rsidRDefault="00A54D3A" w:rsidP="007C4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54D3A" w:rsidRPr="000F711E" w:rsidRDefault="00A54D3A" w:rsidP="007C4C60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Ф.И.О. участника/ группы участников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54D3A" w:rsidRPr="000F711E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участия</w:t>
            </w:r>
          </w:p>
        </w:tc>
      </w:tr>
      <w:tr w:rsidR="00A54D3A" w:rsidRPr="000A47C6" w:rsidTr="00A54D3A">
        <w:trPr>
          <w:trHeight w:val="315"/>
        </w:trPr>
        <w:tc>
          <w:tcPr>
            <w:tcW w:w="9977" w:type="dxa"/>
            <w:gridSpan w:val="5"/>
            <w:tcBorders>
              <w:top w:val="single" w:sz="4" w:space="0" w:color="auto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54D3A" w:rsidRPr="000F711E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Муниципальный уровень</w:t>
            </w:r>
          </w:p>
        </w:tc>
      </w:tr>
      <w:tr w:rsidR="00A54D3A" w:rsidRPr="000A47C6" w:rsidTr="00A54D3A">
        <w:trPr>
          <w:trHeight w:val="143"/>
        </w:trPr>
        <w:tc>
          <w:tcPr>
            <w:tcW w:w="64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A54D3A">
            <w:pPr>
              <w:numPr>
                <w:ilvl w:val="0"/>
                <w:numId w:val="7"/>
              </w:numPr>
              <w:spacing w:after="0" w:line="240" w:lineRule="auto"/>
              <w:ind w:left="-249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педагогов, февраль 2020г.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E53">
              <w:rPr>
                <w:rFonts w:ascii="Times New Roman" w:hAnsi="Times New Roman"/>
                <w:sz w:val="24"/>
                <w:szCs w:val="24"/>
              </w:rPr>
              <w:t>Валитова Эльвира Ринатовна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4D3A" w:rsidRPr="000A47C6" w:rsidTr="00A54D3A">
        <w:trPr>
          <w:trHeight w:val="143"/>
        </w:trPr>
        <w:tc>
          <w:tcPr>
            <w:tcW w:w="64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A54D3A">
            <w:pPr>
              <w:numPr>
                <w:ilvl w:val="0"/>
                <w:numId w:val="7"/>
              </w:numPr>
              <w:spacing w:after="0" w:line="240" w:lineRule="auto"/>
              <w:ind w:left="-249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802852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2852">
              <w:rPr>
                <w:rFonts w:ascii="Times New Roman" w:hAnsi="Times New Roman"/>
                <w:sz w:val="24"/>
                <w:szCs w:val="24"/>
              </w:rPr>
              <w:t xml:space="preserve">униципальный этап Всероссийского конкурса лучших психолого-педагогических программ и технологий </w:t>
            </w:r>
          </w:p>
          <w:p w:rsidR="00A54D3A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52">
              <w:rPr>
                <w:rFonts w:ascii="Times New Roman" w:hAnsi="Times New Roman"/>
                <w:sz w:val="24"/>
                <w:szCs w:val="24"/>
              </w:rPr>
              <w:t>в образовательной среде</w:t>
            </w:r>
            <w:r>
              <w:rPr>
                <w:rFonts w:ascii="Times New Roman" w:hAnsi="Times New Roman"/>
                <w:sz w:val="24"/>
                <w:szCs w:val="24"/>
              </w:rPr>
              <w:t>, март 2020г.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Чекстер Ирина Петровна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4D3A" w:rsidRPr="000A47C6" w:rsidTr="00A54D3A">
        <w:trPr>
          <w:trHeight w:val="143"/>
        </w:trPr>
        <w:tc>
          <w:tcPr>
            <w:tcW w:w="997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D3A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A54D3A" w:rsidRPr="000A47C6" w:rsidTr="00A54D3A">
        <w:trPr>
          <w:trHeight w:val="14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1D46F6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395866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ОЦДОД,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866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  <w:t>конкурс методических материалов педагогических работников, реализующих дополнительные образовательные программы, август 2019г.</w:t>
            </w:r>
          </w:p>
        </w:tc>
        <w:tc>
          <w:tcPr>
            <w:tcW w:w="391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Пластун Надежда Михайловна</w:t>
            </w:r>
          </w:p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Лариса Дмитриевна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54D3A" w:rsidRDefault="00A54D3A" w:rsidP="007C4C60">
            <w:pPr>
              <w:spacing w:after="0" w:line="240" w:lineRule="auto"/>
              <w:ind w:left="-24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3A" w:rsidRPr="000A47C6" w:rsidTr="00A54D3A">
        <w:trPr>
          <w:trHeight w:val="14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641BA5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BA5">
              <w:rPr>
                <w:rFonts w:ascii="Times New Roman" w:hAnsi="Times New Roman"/>
                <w:sz w:val="24"/>
                <w:szCs w:val="24"/>
              </w:rPr>
              <w:t>ТОИПКРО,</w:t>
            </w:r>
          </w:p>
          <w:p w:rsidR="00A54D3A" w:rsidRPr="00641BA5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641BA5">
              <w:rPr>
                <w:rFonts w:ascii="Times New Roman" w:hAnsi="Times New Roman"/>
                <w:sz w:val="24"/>
                <w:szCs w:val="24"/>
              </w:rPr>
              <w:t xml:space="preserve"> конкурс методических разработок </w:t>
            </w:r>
          </w:p>
          <w:p w:rsidR="00A54D3A" w:rsidRPr="00641BA5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«Томский педагог</w:t>
            </w:r>
            <w:r w:rsidRPr="00641BA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Войцехович Юлия Николаевна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Светлана Римовна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54D3A" w:rsidRPr="000A47C6" w:rsidTr="00A54D3A">
        <w:trPr>
          <w:trHeight w:val="14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641BA5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53">
              <w:rPr>
                <w:rFonts w:ascii="Times New Roman" w:hAnsi="Times New Roman"/>
                <w:sz w:val="24"/>
                <w:szCs w:val="24"/>
              </w:rPr>
              <w:t xml:space="preserve"> ОГАУК «Дворец народного творчества «Авангард»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театральных коллективов «Маска под маской»,г.Томск октябрь 2019г.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Анжелика Борисовна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F63F5B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4D3A" w:rsidRPr="000A47C6" w:rsidTr="00A54D3A">
        <w:trPr>
          <w:trHeight w:val="1277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504E53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ТОИПКРО, </w:t>
            </w:r>
            <w:r w:rsidRPr="00F63F5B"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«Театру посвящается»,</w:t>
            </w:r>
            <w:r>
              <w:t xml:space="preserve"> </w:t>
            </w:r>
            <w:r w:rsidRPr="00F63F5B">
              <w:rPr>
                <w:rFonts w:ascii="Times New Roman" w:hAnsi="Times New Roman"/>
                <w:sz w:val="24"/>
                <w:szCs w:val="24"/>
              </w:rPr>
              <w:t>г.Томск октябрь 2019г.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F63F5B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F5B">
              <w:rPr>
                <w:rFonts w:ascii="Times New Roman" w:hAnsi="Times New Roman"/>
                <w:sz w:val="24"/>
                <w:szCs w:val="24"/>
              </w:rPr>
              <w:t>Колесова Анжелика Борисовна</w:t>
            </w:r>
          </w:p>
          <w:p w:rsidR="00A54D3A" w:rsidRPr="00F63F5B" w:rsidRDefault="00A54D3A" w:rsidP="00A54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F5B">
              <w:rPr>
                <w:rFonts w:ascii="Times New Roman" w:hAnsi="Times New Roman"/>
                <w:sz w:val="24"/>
                <w:szCs w:val="24"/>
              </w:rPr>
              <w:t>Гаун Марина Александровна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F63F5B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5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Pr="00F63F5B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5B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  <w:p w:rsidR="00A54D3A" w:rsidRPr="00F63F5B" w:rsidRDefault="00A54D3A" w:rsidP="00A54D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5B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A54D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F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4D3A" w:rsidRPr="000A47C6" w:rsidTr="00A54D3A">
        <w:trPr>
          <w:trHeight w:val="1378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ОЦДОД, Региональный этап Всероссийского конкурса дополнительных общеобразовательных программ, г.Томск, октябрь 2019г.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Лариса Дмитриевна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Нелли Владимировна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Юлия Николаевна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Pr="00FF7A7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</w:t>
            </w:r>
            <w:r w:rsidRPr="00FF7A7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54D3A" w:rsidRPr="000A47C6" w:rsidTr="00A54D3A">
        <w:trPr>
          <w:trHeight w:val="839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ОГБУ«РЦРО», Региональный конкурс «Медиапедагог года». ноябрь 2019г.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Екатерина Рудольфовна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C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54D3A" w:rsidRPr="000A47C6" w:rsidTr="00A54D3A">
        <w:trPr>
          <w:trHeight w:val="1378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463836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36">
              <w:rPr>
                <w:rFonts w:ascii="Times New Roman" w:hAnsi="Times New Roman"/>
                <w:sz w:val="24"/>
                <w:szCs w:val="24"/>
              </w:rPr>
              <w:t>ТОИПКРО,</w:t>
            </w:r>
          </w:p>
          <w:p w:rsidR="00A54D3A" w:rsidRPr="00463836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36">
              <w:rPr>
                <w:rFonts w:ascii="Times New Roman" w:hAnsi="Times New Roman"/>
                <w:sz w:val="24"/>
                <w:szCs w:val="24"/>
              </w:rPr>
              <w:t xml:space="preserve">Региональный  конкурс методических разработок </w:t>
            </w:r>
          </w:p>
          <w:p w:rsidR="00A54D3A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«Учитель-методист», дека</w:t>
            </w:r>
            <w:r w:rsidRPr="00463836">
              <w:rPr>
                <w:rFonts w:ascii="Times New Roman" w:hAnsi="Times New Roman"/>
                <w:sz w:val="24"/>
                <w:szCs w:val="24"/>
              </w:rPr>
              <w:t>брь 2019г.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Валитова Эльвира Ринатовна</w:t>
            </w:r>
            <w:r>
              <w:t xml:space="preserve"> </w:t>
            </w:r>
            <w:r w:rsidRPr="00463836">
              <w:rPr>
                <w:rFonts w:ascii="Times New Roman" w:hAnsi="Times New Roman"/>
                <w:sz w:val="24"/>
                <w:szCs w:val="24"/>
              </w:rPr>
              <w:t>Емченко Елена Васильевна</w:t>
            </w:r>
          </w:p>
          <w:p w:rsidR="00A54D3A" w:rsidRDefault="00A54D3A" w:rsidP="007C4C6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Баитова Татьяна Алексеевна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836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A54D3A" w:rsidRPr="008A7FC9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4D3A" w:rsidRPr="000A47C6" w:rsidTr="00A54D3A">
        <w:trPr>
          <w:trHeight w:val="139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463836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FC3">
              <w:rPr>
                <w:rFonts w:ascii="Times New Roman" w:hAnsi="Times New Roman"/>
                <w:sz w:val="24"/>
                <w:szCs w:val="24"/>
              </w:rPr>
              <w:t xml:space="preserve">РВЦИ МОУДО «ЦДОД», ОГБУ «РЦРО», </w:t>
            </w:r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r w:rsidRPr="00A16FC3">
              <w:rPr>
                <w:rFonts w:ascii="Times New Roman" w:hAnsi="Times New Roman"/>
                <w:sz w:val="24"/>
                <w:szCs w:val="24"/>
              </w:rPr>
              <w:t xml:space="preserve"> конкурса методических материалов наставников и молодых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 март 2020г.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Телешева Марина Владимировна</w:t>
            </w:r>
            <w:r w:rsidRPr="008346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Бастрыкина Юлия Сергеевна</w:t>
            </w:r>
            <w:r w:rsidRPr="00834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463836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4D3A" w:rsidRPr="000A47C6" w:rsidTr="00A54D3A">
        <w:trPr>
          <w:trHeight w:val="60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РВЦИ МОУДО «ЦДОД», ОГБУ «РЦРО», Межрегиональный  конкурс методических разработок, апрель 2020г.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A54D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Горгорова Олеся Владимировна</w:t>
            </w:r>
          </w:p>
          <w:p w:rsidR="00A54D3A" w:rsidRDefault="00A54D3A" w:rsidP="00A54D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Анжелика Борисовна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6B">
              <w:rPr>
                <w:rFonts w:ascii="Times New Roman" w:hAnsi="Times New Roman"/>
                <w:sz w:val="24"/>
                <w:szCs w:val="24"/>
              </w:rPr>
              <w:t>Потапова Лариса Дмитриевна</w:t>
            </w:r>
            <w:r>
              <w:t xml:space="preserve"> </w:t>
            </w:r>
            <w:r w:rsidRPr="00EA536B">
              <w:rPr>
                <w:rFonts w:ascii="Times New Roman" w:hAnsi="Times New Roman"/>
                <w:sz w:val="24"/>
                <w:szCs w:val="24"/>
              </w:rPr>
              <w:t>Топчиева Ирина Викторовна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Валитова Эльвира Ринатовна</w:t>
            </w:r>
          </w:p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Ельчищева Яна Валерьевна</w:t>
            </w:r>
          </w:p>
          <w:p w:rsidR="00A54D3A" w:rsidRDefault="00A54D3A" w:rsidP="00A54D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Бастрыкина Юлия Сергеевна</w:t>
            </w:r>
          </w:p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Трубникова Елена Николаевна</w:t>
            </w:r>
          </w:p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Якшиева Ильзира Идеаловна</w:t>
            </w:r>
          </w:p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Светлана Римовна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</w:pPr>
            <w:r w:rsidRPr="00752553">
              <w:rPr>
                <w:rFonts w:ascii="Times New Roman" w:hAnsi="Times New Roman"/>
                <w:sz w:val="24"/>
                <w:szCs w:val="24"/>
              </w:rPr>
              <w:t>Бобкова Лариса Сергеевна</w:t>
            </w:r>
            <w:r>
              <w:t xml:space="preserve"> </w:t>
            </w:r>
          </w:p>
          <w:p w:rsidR="00A54D3A" w:rsidRPr="00BD2A37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A37">
              <w:rPr>
                <w:rFonts w:ascii="Times New Roman" w:hAnsi="Times New Roman"/>
                <w:sz w:val="24"/>
                <w:szCs w:val="24"/>
              </w:rPr>
              <w:t>Мурзалина Анна Валерьевна,</w:t>
            </w:r>
          </w:p>
          <w:p w:rsidR="00A54D3A" w:rsidRPr="00BD2A37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A37">
              <w:rPr>
                <w:rFonts w:ascii="Times New Roman" w:hAnsi="Times New Roman"/>
                <w:sz w:val="24"/>
                <w:szCs w:val="24"/>
              </w:rPr>
              <w:t>Чернейкина Елена Леонидовна</w:t>
            </w:r>
          </w:p>
          <w:p w:rsidR="00A54D3A" w:rsidRDefault="00A54D3A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53">
              <w:rPr>
                <w:rFonts w:ascii="Times New Roman" w:hAnsi="Times New Roman"/>
                <w:sz w:val="24"/>
                <w:szCs w:val="24"/>
              </w:rPr>
              <w:t>Гаун Марина Александровна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A54D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A54D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0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7C4C6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3460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6B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6B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A54D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6B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A54D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5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A54D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553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</w:pPr>
            <w:r>
              <w:t xml:space="preserve"> </w:t>
            </w:r>
            <w:r w:rsidRPr="00BD2A37">
              <w:rPr>
                <w:rFonts w:ascii="Times New Roman" w:hAnsi="Times New Roman"/>
                <w:sz w:val="24"/>
                <w:szCs w:val="24"/>
              </w:rPr>
              <w:t>Финалист</w:t>
            </w:r>
            <w:r>
              <w:t xml:space="preserve"> 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A37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A54D3A" w:rsidRDefault="00A54D3A" w:rsidP="007C4C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3A" w:rsidRPr="000A47C6" w:rsidTr="00A54D3A">
        <w:trPr>
          <w:trHeight w:val="1932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253FBD" w:rsidRDefault="00A54D3A" w:rsidP="007C4C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2E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Всероссийского конкурса профессионального мастерства работников сферы дополнительного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Сердце отдаю детям»,г.Томск, май 2020</w:t>
            </w:r>
            <w:r w:rsidRPr="00862E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18">
              <w:rPr>
                <w:rFonts w:ascii="Times New Roman" w:hAnsi="Times New Roman"/>
                <w:sz w:val="24"/>
                <w:szCs w:val="24"/>
              </w:rPr>
              <w:t>Валитова Эльвира Ринатовна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3A" w:rsidRPr="000A47C6" w:rsidTr="00A54D3A">
        <w:trPr>
          <w:trHeight w:val="1108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862E82" w:rsidRDefault="00A54D3A" w:rsidP="007C4C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A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ТОИПКРО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D4A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конкурс для педагогичеких работников "Мастер-класс"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,г.Томск, май 2020г.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18">
              <w:rPr>
                <w:rFonts w:ascii="Times New Roman" w:hAnsi="Times New Roman"/>
                <w:sz w:val="24"/>
                <w:szCs w:val="24"/>
              </w:rPr>
              <w:t>Мурзалина Анна Валерьевна,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Лариса Дмитриевна</w:t>
            </w:r>
            <w:r>
              <w:t xml:space="preserve"> </w:t>
            </w:r>
            <w:r w:rsidRPr="00296ACA">
              <w:rPr>
                <w:rFonts w:ascii="Times New Roman" w:hAnsi="Times New Roman"/>
                <w:sz w:val="24"/>
                <w:szCs w:val="24"/>
              </w:rPr>
              <w:t>Новожилова Нелли Владимировна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296AC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A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A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ACA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</w:tr>
      <w:tr w:rsidR="00A54D3A" w:rsidRPr="000A47C6" w:rsidTr="00A54D3A">
        <w:trPr>
          <w:trHeight w:val="313"/>
        </w:trPr>
        <w:tc>
          <w:tcPr>
            <w:tcW w:w="997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D3A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A54D3A" w:rsidRPr="000A47C6" w:rsidTr="00A54D3A">
        <w:trPr>
          <w:trHeight w:val="1932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A54D3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AE53CF">
              <w:rPr>
                <w:rFonts w:ascii="Times New Roman" w:hAnsi="Times New Roman"/>
                <w:sz w:val="24"/>
                <w:szCs w:val="24"/>
              </w:rPr>
              <w:t>профессионального мастерства работников сферы дополнительного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 «Сердце отдаю детям», ноябрь 2019</w:t>
            </w:r>
            <w:r w:rsidRPr="00AE53C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54D3A" w:rsidRPr="005C316B" w:rsidRDefault="00A54D3A" w:rsidP="007C4C6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3CF">
              <w:rPr>
                <w:rFonts w:ascii="Times New Roman" w:hAnsi="Times New Roman"/>
                <w:sz w:val="24"/>
                <w:szCs w:val="24"/>
              </w:rPr>
              <w:t>Сафронова Екатерина Рудольфовна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Финалист </w:t>
            </w:r>
          </w:p>
        </w:tc>
      </w:tr>
      <w:tr w:rsidR="00A54D3A" w:rsidRPr="000A47C6" w:rsidTr="00A54D3A">
        <w:trPr>
          <w:trHeight w:val="1932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C677A9" w:rsidRDefault="00A54D3A" w:rsidP="007C4C6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316B">
              <w:rPr>
                <w:rFonts w:ascii="Times New Roman" w:hAnsi="Times New Roman"/>
                <w:sz w:val="24"/>
                <w:szCs w:val="24"/>
              </w:rPr>
              <w:t xml:space="preserve">ТГПУ, 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6983">
              <w:rPr>
                <w:rFonts w:ascii="Times New Roman" w:hAnsi="Times New Roman"/>
                <w:sz w:val="24"/>
                <w:szCs w:val="24"/>
              </w:rPr>
              <w:t>рофессиональный педагогический конкурс «Исследовательские компетенции совреме</w:t>
            </w:r>
            <w:r>
              <w:rPr>
                <w:rFonts w:ascii="Times New Roman" w:hAnsi="Times New Roman"/>
                <w:sz w:val="24"/>
                <w:szCs w:val="24"/>
              </w:rPr>
              <w:t>нного педагога в условиях ФГОС»,г.Томск, май 2020</w:t>
            </w:r>
            <w:r w:rsidRPr="005C31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1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641BA5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983">
              <w:rPr>
                <w:rFonts w:ascii="Times New Roman" w:hAnsi="Times New Roman"/>
                <w:sz w:val="24"/>
                <w:szCs w:val="24"/>
              </w:rPr>
              <w:t>Якшиева Ильзира Идеаловна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641BA5" w:rsidRDefault="006F1196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96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A54D3A" w:rsidRPr="00641BA5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3A" w:rsidRPr="000A47C6" w:rsidTr="00A54D3A">
        <w:trPr>
          <w:trHeight w:val="139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461C2F" w:rsidRDefault="00A54D3A" w:rsidP="007C4C6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Pr="00C677A9" w:rsidRDefault="0014713C" w:rsidP="007C4C6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713C">
              <w:rPr>
                <w:rFonts w:ascii="Times New Roman" w:hAnsi="Times New Roman"/>
                <w:sz w:val="24"/>
                <w:szCs w:val="24"/>
              </w:rPr>
              <w:t>МГТУ Станкин, Всероссийский открытый конкурс дополнительных общеобразовательных программ «Образовательный ОЛИМП-2020» г.Москва, май 2020г.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C2F">
              <w:rPr>
                <w:rFonts w:ascii="Times New Roman" w:hAnsi="Times New Roman"/>
                <w:sz w:val="24"/>
                <w:szCs w:val="24"/>
              </w:rPr>
              <w:t>Сафронова Екатерина Рудольфовна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Лариса Дмитриевна</w:t>
            </w:r>
          </w:p>
          <w:p w:rsidR="00A54D3A" w:rsidRDefault="00A54D3A" w:rsidP="007C4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Нелли Владимировна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4D3A" w:rsidRDefault="00A54D3A" w:rsidP="0014713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2F">
              <w:rPr>
                <w:rFonts w:ascii="Times New Roman" w:hAnsi="Times New Roman"/>
                <w:sz w:val="24"/>
                <w:szCs w:val="24"/>
              </w:rPr>
              <w:t>Призёр</w:t>
            </w:r>
            <w:r w:rsidR="001A1D3F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  <w:p w:rsidR="001A1D3F" w:rsidRDefault="001A1D3F" w:rsidP="0014713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2</w:t>
            </w:r>
            <w:r w:rsidRPr="001A1D3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713C" w:rsidRPr="000A47C6" w:rsidTr="0014713C">
        <w:trPr>
          <w:trHeight w:val="363"/>
        </w:trPr>
        <w:tc>
          <w:tcPr>
            <w:tcW w:w="997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4713C" w:rsidRPr="0014713C" w:rsidRDefault="0014713C" w:rsidP="0014713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</w:t>
            </w:r>
            <w:r w:rsidRPr="0014713C">
              <w:rPr>
                <w:rFonts w:ascii="Times New Roman" w:hAnsi="Times New Roman"/>
                <w:b/>
                <w:sz w:val="20"/>
                <w:szCs w:val="20"/>
              </w:rPr>
              <w:t>ный уровень</w:t>
            </w:r>
          </w:p>
        </w:tc>
      </w:tr>
      <w:tr w:rsidR="00A54D3A" w:rsidRPr="000A47C6" w:rsidTr="00A54D3A">
        <w:trPr>
          <w:trHeight w:val="166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2E74B5"/>
            </w:tcBorders>
            <w:shd w:val="clear" w:color="auto" w:fill="FFFFFF"/>
          </w:tcPr>
          <w:p w:rsidR="00A54D3A" w:rsidRPr="005752DF" w:rsidRDefault="00A54D3A" w:rsidP="007C4C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2D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4" w:space="0" w:color="2E74B5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A54D3A" w:rsidRPr="005752DF" w:rsidRDefault="00A54D3A" w:rsidP="007C4C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2DF">
              <w:rPr>
                <w:rFonts w:ascii="Times New Roman" w:hAnsi="Times New Roman"/>
                <w:bCs/>
                <w:sz w:val="24"/>
                <w:szCs w:val="24"/>
              </w:rPr>
              <w:t>Международная академия образования «Смарт»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конкурс «Ступени мастерства», г.Москва, май 2020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2E74B5"/>
            </w:tcBorders>
            <w:shd w:val="clear" w:color="auto" w:fill="FFFFFF"/>
          </w:tcPr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Сафронова Екатерина Рудольфовна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Бастрыкина Юлия Сергеевна</w:t>
            </w:r>
          </w:p>
          <w:p w:rsidR="00A54D3A" w:rsidRPr="005752DF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Валитова Эльвира Ринатовна</w:t>
            </w:r>
          </w:p>
          <w:p w:rsidR="00D84920" w:rsidRDefault="00A54D3A" w:rsidP="007C4C60">
            <w:pPr>
              <w:spacing w:after="0" w:line="240" w:lineRule="auto"/>
              <w:ind w:left="34" w:right="34"/>
              <w:jc w:val="center"/>
            </w:pPr>
            <w:r w:rsidRPr="005752DF">
              <w:rPr>
                <w:rFonts w:ascii="Times New Roman" w:hAnsi="Times New Roman"/>
                <w:sz w:val="24"/>
                <w:szCs w:val="24"/>
              </w:rPr>
              <w:t>Власова Светлана Римовна</w:t>
            </w:r>
            <w:r>
              <w:t xml:space="preserve"> 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Ельчищева Яна Валерьевна</w:t>
            </w:r>
          </w:p>
          <w:p w:rsidR="00A54D3A" w:rsidRPr="00641BA5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Якшиева Ильзира Идеаловна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4" w:space="0" w:color="2E74B5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54D3A" w:rsidRPr="00641BA5" w:rsidRDefault="00A54D3A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D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A54D3A" w:rsidRDefault="00A54D3A" w:rsidP="00A54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270" w:rsidRDefault="00180270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658E8" w:rsidRPr="00A979D1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:rsidR="007658E8" w:rsidRPr="00E55FE3" w:rsidRDefault="007658E8" w:rsidP="00765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E8" w:rsidRPr="00E55FE3" w:rsidRDefault="007658E8" w:rsidP="007658E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7336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Сравнительная таблица участия педагогов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060"/>
        <w:gridCol w:w="2119"/>
        <w:gridCol w:w="1814"/>
        <w:gridCol w:w="1661"/>
      </w:tblGrid>
      <w:tr w:rsidR="007658E8" w:rsidRPr="00E55FE3" w:rsidTr="00490EEC">
        <w:tc>
          <w:tcPr>
            <w:tcW w:w="1668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участий педагогов в проф. и творч.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призовых мест</w:t>
            </w:r>
          </w:p>
        </w:tc>
        <w:tc>
          <w:tcPr>
            <w:tcW w:w="1661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8E8" w:rsidTr="00490EEC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60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9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4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67,69%</w:t>
            </w:r>
          </w:p>
        </w:tc>
      </w:tr>
      <w:tr w:rsidR="007658E8" w:rsidTr="00490EEC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060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19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14" w:type="dxa"/>
          </w:tcPr>
          <w:p w:rsidR="007658E8" w:rsidRPr="00FE2FAF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7658E8" w:rsidRPr="009B74D2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765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176B45" w:rsidTr="00490EEC">
        <w:tc>
          <w:tcPr>
            <w:tcW w:w="1668" w:type="dxa"/>
          </w:tcPr>
          <w:p w:rsidR="00176B45" w:rsidRPr="000A75DE" w:rsidRDefault="00176B45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60" w:type="dxa"/>
          </w:tcPr>
          <w:p w:rsidR="00176B45" w:rsidRPr="000A75DE" w:rsidRDefault="00176B45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176B45" w:rsidRPr="000A75DE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4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74,29%</w:t>
            </w:r>
          </w:p>
        </w:tc>
      </w:tr>
      <w:tr w:rsidR="00180270" w:rsidTr="00490EEC">
        <w:tc>
          <w:tcPr>
            <w:tcW w:w="1668" w:type="dxa"/>
          </w:tcPr>
          <w:p w:rsidR="00180270" w:rsidRPr="000A75DE" w:rsidRDefault="00180270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060" w:type="dxa"/>
          </w:tcPr>
          <w:p w:rsidR="00180270" w:rsidRPr="000A75DE" w:rsidRDefault="00180270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4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59,47%</w:t>
            </w:r>
          </w:p>
        </w:tc>
      </w:tr>
      <w:tr w:rsidR="00304CED" w:rsidTr="00490EEC">
        <w:tc>
          <w:tcPr>
            <w:tcW w:w="1668" w:type="dxa"/>
          </w:tcPr>
          <w:p w:rsidR="00304CED" w:rsidRDefault="00304CED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60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9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14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</w:tbl>
    <w:p w:rsidR="007658E8" w:rsidRPr="00E55FE3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Pr="00FC7D11" w:rsidRDefault="007658E8" w:rsidP="008D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E86">
        <w:rPr>
          <w:rFonts w:ascii="Times New Roman" w:hAnsi="Times New Roman" w:cs="Times New Roman"/>
          <w:sz w:val="24"/>
          <w:szCs w:val="24"/>
        </w:rPr>
        <w:t>В 2019-2020</w:t>
      </w:r>
      <w:r w:rsidR="000A75DE">
        <w:rPr>
          <w:rFonts w:ascii="Times New Roman" w:hAnsi="Times New Roman" w:cs="Times New Roman"/>
          <w:sz w:val="24"/>
          <w:szCs w:val="24"/>
        </w:rPr>
        <w:t xml:space="preserve"> учебном году 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AF">
        <w:rPr>
          <w:rFonts w:ascii="Times New Roman" w:hAnsi="Times New Roman" w:cs="Times New Roman"/>
          <w:sz w:val="24"/>
          <w:szCs w:val="24"/>
        </w:rPr>
        <w:t>количество участий</w:t>
      </w:r>
      <w:r>
        <w:rPr>
          <w:rFonts w:ascii="Times New Roman" w:hAnsi="Times New Roman" w:cs="Times New Roman"/>
          <w:sz w:val="24"/>
          <w:szCs w:val="24"/>
        </w:rPr>
        <w:t xml:space="preserve"> педагогов в профессиональных и творческих</w:t>
      </w:r>
      <w:r w:rsidR="000A75DE">
        <w:rPr>
          <w:rFonts w:ascii="Times New Roman" w:hAnsi="Times New Roman" w:cs="Times New Roman"/>
          <w:sz w:val="24"/>
          <w:szCs w:val="24"/>
        </w:rPr>
        <w:t xml:space="preserve"> конкурсах в связи с проведением   конкурса</w:t>
      </w:r>
      <w:r>
        <w:rPr>
          <w:rFonts w:ascii="Times New Roman" w:hAnsi="Times New Roman" w:cs="Times New Roman"/>
          <w:sz w:val="24"/>
          <w:szCs w:val="24"/>
        </w:rPr>
        <w:t xml:space="preserve"> в рамках РВЦИ.</w:t>
      </w:r>
      <w:r w:rsidR="00FE2FAF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8D5E86">
        <w:rPr>
          <w:rFonts w:ascii="Times New Roman" w:hAnsi="Times New Roman" w:cs="Times New Roman"/>
          <w:sz w:val="24"/>
          <w:szCs w:val="24"/>
        </w:rPr>
        <w:t>сть участия в конкурсах повыси</w:t>
      </w:r>
      <w:r w:rsidR="000A75DE">
        <w:rPr>
          <w:rFonts w:ascii="Times New Roman" w:hAnsi="Times New Roman" w:cs="Times New Roman"/>
          <w:sz w:val="24"/>
          <w:szCs w:val="24"/>
        </w:rPr>
        <w:t>лась</w:t>
      </w:r>
      <w:r w:rsidR="00FE2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 xml:space="preserve">Проводится работа по мотивации педагогического коллектива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статусных </w:t>
      </w:r>
      <w:r w:rsidRPr="00E55FE3">
        <w:rPr>
          <w:rFonts w:ascii="Times New Roman" w:hAnsi="Times New Roman" w:cs="Times New Roman"/>
          <w:sz w:val="24"/>
          <w:szCs w:val="24"/>
        </w:rPr>
        <w:t>конкурсах разного уровня и оказывается квалифицированная методическая помощь в их подготовке.</w:t>
      </w:r>
    </w:p>
    <w:p w:rsidR="008D5E86" w:rsidRDefault="008D5E86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658E8" w:rsidRPr="00581DEC" w:rsidRDefault="007658E8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021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ционная деятельность учреждения</w:t>
      </w:r>
    </w:p>
    <w:p w:rsidR="007658E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образования  и его структурных подразделений напрямую связана с оперативным освоением административными и педагогическими кадрами необходимой инновационной деятельности.</w:t>
      </w:r>
      <w:r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процес</w:t>
      </w:r>
      <w:r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58E8" w:rsidRPr="00567EC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 Центре продолжают реализоваться следующие направления инновационной  деятельности: </w:t>
      </w:r>
    </w:p>
    <w:p w:rsidR="007658E8" w:rsidRDefault="007658E8" w:rsidP="007658E8">
      <w:pPr>
        <w:jc w:val="center"/>
      </w:pPr>
      <w:r w:rsidRPr="00AD146F">
        <w:rPr>
          <w:rFonts w:ascii="Times New Roman" w:hAnsi="Times New Roman" w:cs="Times New Roman"/>
          <w:b/>
          <w:sz w:val="24"/>
          <w:szCs w:val="24"/>
        </w:rPr>
        <w:t>Характеристика инновационных практик образовательного учреждения</w:t>
      </w:r>
      <w:r>
        <w:rPr>
          <w:b/>
        </w:rPr>
        <w:t>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779"/>
        <w:gridCol w:w="1102"/>
        <w:gridCol w:w="1745"/>
        <w:gridCol w:w="2166"/>
        <w:gridCol w:w="2268"/>
      </w:tblGrid>
      <w:tr w:rsidR="007C4C60" w:rsidRPr="007C4C60" w:rsidTr="00754E22">
        <w:trPr>
          <w:trHeight w:val="1975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79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инновации (или сущность нововведения)/сроки реализации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 подтверждающие статус инновационной деятельности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Стадия инновации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Прогнозируемый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268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Результативность инновационных практик 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C60" w:rsidRPr="007C4C60" w:rsidTr="00754E22">
        <w:trPr>
          <w:trHeight w:val="293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0" w:type="dxa"/>
            <w:gridSpan w:val="5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Нововведения в условиях педагогического процесса</w:t>
            </w:r>
          </w:p>
        </w:tc>
      </w:tr>
      <w:tr w:rsidR="007C4C60" w:rsidRPr="007C4C60" w:rsidTr="00754E22">
        <w:trPr>
          <w:trHeight w:val="2360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79" w:type="dxa"/>
          </w:tcPr>
          <w:p w:rsidR="007C4C60" w:rsidRPr="007C4C60" w:rsidRDefault="00BC5BE6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ИКТ-компетенций обучаю</w:t>
            </w:r>
            <w:r w:rsidR="007C4C60"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</w:t>
            </w:r>
            <w:r w:rsidR="007C4C60"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цесс мультимедийных проектов.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2016-2020гг.ФГОС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про-токола заседания МО отдела ЖиКР от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08.09.2016 г. №1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numPr>
                <w:ilvl w:val="0"/>
                <w:numId w:val="33"/>
              </w:numPr>
              <w:spacing w:after="0" w:line="240" w:lineRule="auto"/>
              <w:ind w:left="282" w:hanging="284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  <w:u w:val="single"/>
              </w:rPr>
              <w:t>Подготовительный этап (формирование идеи, цели, выбор или разработка нововведения)</w:t>
            </w:r>
          </w:p>
          <w:p w:rsidR="007C4C60" w:rsidRPr="007C4C60" w:rsidRDefault="007C4C60" w:rsidP="007C4C60">
            <w:pPr>
              <w:numPr>
                <w:ilvl w:val="0"/>
                <w:numId w:val="33"/>
              </w:numPr>
              <w:spacing w:after="0" w:line="240" w:lineRule="auto"/>
              <w:ind w:left="282" w:hanging="284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  <w:u w:val="single"/>
              </w:rPr>
              <w:t>Собственное внедрение.</w:t>
            </w:r>
          </w:p>
          <w:p w:rsidR="007C4C60" w:rsidRPr="007C4C60" w:rsidRDefault="007C4C60" w:rsidP="007C4C60">
            <w:pPr>
              <w:numPr>
                <w:ilvl w:val="0"/>
                <w:numId w:val="33"/>
              </w:numPr>
              <w:spacing w:after="0" w:line="240" w:lineRule="auto"/>
              <w:ind w:left="28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  <w:u w:val="single"/>
              </w:rPr>
              <w:t>Распространение.</w:t>
            </w:r>
          </w:p>
          <w:p w:rsidR="007C4C60" w:rsidRPr="007C4C60" w:rsidRDefault="007C4C60" w:rsidP="007C4C60">
            <w:pPr>
              <w:numPr>
                <w:ilvl w:val="0"/>
                <w:numId w:val="33"/>
              </w:numPr>
              <w:spacing w:after="0" w:line="240" w:lineRule="auto"/>
              <w:ind w:left="28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u w:val="single"/>
              </w:rPr>
              <w:t>Институализация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овладев</w:t>
            </w:r>
            <w:r w:rsidR="00754E22">
              <w:rPr>
                <w:rFonts w:ascii="Times New Roman" w:eastAsia="Times New Roman" w:hAnsi="Times New Roman" w:cs="Times New Roman"/>
                <w:sz w:val="24"/>
                <w:szCs w:val="24"/>
              </w:rPr>
              <w:t>ших тех-нологией  мультимедий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проектов.</w:t>
            </w:r>
          </w:p>
        </w:tc>
        <w:tc>
          <w:tcPr>
            <w:tcW w:w="2268" w:type="dxa"/>
          </w:tcPr>
          <w:p w:rsidR="007C4C60" w:rsidRPr="007C4C60" w:rsidRDefault="00754E22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фестивале дет</w:t>
            </w:r>
            <w:r w:rsidR="007C4C60"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журналистики «Огни тайги» в ноябре 2019г., обучающиеся разработали 22 мультимедийных проекта.</w:t>
            </w:r>
          </w:p>
        </w:tc>
      </w:tr>
      <w:tr w:rsidR="007C4C60" w:rsidRPr="007C4C60" w:rsidTr="00754E22">
        <w:trPr>
          <w:trHeight w:val="2839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79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</w:t>
            </w:r>
            <w:r w:rsidR="00BC5BE6">
              <w:rPr>
                <w:rFonts w:ascii="Times New Roman" w:eastAsia="Times New Roman" w:hAnsi="Times New Roman" w:cs="Times New Roman"/>
                <w:sz w:val="24"/>
                <w:szCs w:val="24"/>
              </w:rPr>
              <w:t>ие научно-технического и творческого потенциала лич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обучающегося через обучение элемен-тарным основам инже-нерно-технического конструирования и ро-бототехники. 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2018-2020гг. ФГОС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про-токола заседания МС от 04.05.2018г.№4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 Подготовительный этап (формирование идеи, цели, выбор или разработка нововведения)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 Собственное внедрение.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 Распространение.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4.  Институализация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ос</w:t>
            </w:r>
            <w:r w:rsidR="00754E2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воение обу-чающимися  основ конструирования и элемен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тарного программирова-ния.</w:t>
            </w:r>
          </w:p>
        </w:tc>
        <w:tc>
          <w:tcPr>
            <w:tcW w:w="2268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III городские cоревнования на Кубок Мэра городского округа Стрежевой по образовательной робототехнике для детей –команда из 4-х обучающихся стала призером в регламенте "Победные гонки" (3-4 кл.)</w:t>
            </w:r>
          </w:p>
        </w:tc>
      </w:tr>
      <w:tr w:rsidR="007C4C60" w:rsidRPr="007C4C60" w:rsidTr="00754E22">
        <w:trPr>
          <w:trHeight w:val="277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0" w:type="dxa"/>
            <w:gridSpan w:val="5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нововведения</w:t>
            </w:r>
          </w:p>
        </w:tc>
      </w:tr>
      <w:tr w:rsidR="007C4C60" w:rsidRPr="007C4C60" w:rsidTr="00754E22">
        <w:trPr>
          <w:trHeight w:val="1820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79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новой про-граммы технической направленности «Не-обычное в обычном»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2018-2020гг. ФГОС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про-токола заседания МС от 04.05.2018г.№4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1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.Подготовительный этап (формирование идеи, цели., выбор или разработка нововведения)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2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.Собственное внедрение.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3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.Распространение.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4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.Институализация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C60" w:rsidRPr="007C4C60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C4C60" w:rsidRPr="007C4C60" w:rsidTr="00754E22">
        <w:trPr>
          <w:trHeight w:val="1975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79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новой про-граммы технической направленности  «Другой взгляд-другой 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мир»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2019-2021гг. ФГОС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Выписка из про-токола заседания МС от </w:t>
            </w: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30.05.2019г.№5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Подготовительный этап (фор-мирование идеи, цели., выбор или разработка нововведения)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2.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 xml:space="preserve">Собственное 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lastRenderedPageBreak/>
              <w:t>внедрение.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3.Распространение.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4.Институализация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C60" w:rsidRPr="007C4C60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Один обучающийся занял призовое место во Всероссийской образовательной сетевой игре «Арена 4-х». АНО ДПО «Открытый </w:t>
            </w:r>
            <w:r w:rsidRPr="007C4C6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молодежный университет»</w:t>
            </w:r>
          </w:p>
          <w:p w:rsidR="007C4C60" w:rsidRPr="007C4C60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4C60" w:rsidRPr="007C4C60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C4C60" w:rsidRPr="007C4C60" w:rsidTr="00754E22">
        <w:trPr>
          <w:trHeight w:val="1820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79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новой про-граммы технической направленности «Город мастеров»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2019-2021гг. ФГОС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про-токола заседания МС от 30.05.2019г.№5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1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.Подготовительный этап (фор-мирование идеи, цели., выбор или разработка нововведения)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2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.Собственное внедрение.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3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.Распространение.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4.Институализация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C60" w:rsidRPr="007C4C60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C4C60" w:rsidRPr="007C4C60" w:rsidTr="00754E22">
        <w:trPr>
          <w:trHeight w:val="1296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79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новой про-граммы социально-педагогической направленности «Школа медийных компетенций»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про-токола заседания МС от 30.05.2019г.№5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1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.Подготовительный этап (фор-мирование идеи, цели., выбор или разработка нововведения)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2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.Собственное внедрение.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3.Распространение.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4.Институализация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C60" w:rsidRPr="007C4C60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C4C60" w:rsidRPr="007C4C60" w:rsidTr="00754E22">
        <w:trPr>
          <w:trHeight w:val="1820"/>
        </w:trPr>
        <w:tc>
          <w:tcPr>
            <w:tcW w:w="863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79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новой про-граммы художественной направленности «Бальный танец»</w:t>
            </w:r>
          </w:p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102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про-токола заседания МС от 30.05.2019г.№5</w:t>
            </w:r>
          </w:p>
        </w:tc>
        <w:tc>
          <w:tcPr>
            <w:tcW w:w="1745" w:type="dxa"/>
          </w:tcPr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1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.Подготовительный этап (фор-мирование идеи, цели., выбор или разработка нововведения)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2</w:t>
            </w:r>
            <w:r w:rsidRPr="007C4C60">
              <w:rPr>
                <w:rFonts w:ascii="Times New Roman" w:eastAsia="Times New Roman" w:hAnsi="Times New Roman" w:cs="Times New Roman"/>
                <w:u w:val="single"/>
              </w:rPr>
              <w:t>.Собственное внедрение.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3.Распространение.</w:t>
            </w:r>
          </w:p>
          <w:p w:rsidR="007C4C60" w:rsidRPr="007C4C60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C60">
              <w:rPr>
                <w:rFonts w:ascii="Times New Roman" w:eastAsia="Times New Roman" w:hAnsi="Times New Roman" w:cs="Times New Roman"/>
              </w:rPr>
              <w:t>4.Институализация</w:t>
            </w:r>
          </w:p>
        </w:tc>
        <w:tc>
          <w:tcPr>
            <w:tcW w:w="2166" w:type="dxa"/>
          </w:tcPr>
          <w:p w:rsidR="007C4C60" w:rsidRPr="007C4C60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C60" w:rsidRPr="007C4C60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60755E" w:rsidRDefault="0060755E" w:rsidP="00EC3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50FE" w:rsidRDefault="008750FE" w:rsidP="00EC3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658E8" w:rsidRPr="00EC3F76" w:rsidRDefault="00754E22" w:rsidP="00E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2019-2020</w:t>
      </w:r>
      <w:r w:rsidR="007658E8" w:rsidRPr="00EC3F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в Центре </w:t>
      </w:r>
      <w:r w:rsidR="007658E8" w:rsidRPr="00EC3F76">
        <w:rPr>
          <w:rFonts w:ascii="Times New Roman" w:hAnsi="Times New Roman" w:cs="Times New Roman"/>
          <w:sz w:val="24"/>
          <w:szCs w:val="24"/>
        </w:rPr>
        <w:t>реализовывались следующие единичные (управленческие, организационные, управленческо-организационные</w:t>
      </w:r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58E8" w:rsidRPr="00EC3F76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7658E8" w:rsidRPr="00EC3F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2126"/>
        <w:gridCol w:w="2410"/>
        <w:gridCol w:w="2268"/>
      </w:tblGrid>
      <w:tr w:rsidR="00754E22" w:rsidRPr="00EC3F76" w:rsidTr="00754E22">
        <w:tc>
          <w:tcPr>
            <w:tcW w:w="675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44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площадки. 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площадка.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Инновационная 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площадка (базовая, пилотная, др.)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площадка.</w:t>
            </w:r>
          </w:p>
        </w:tc>
        <w:tc>
          <w:tcPr>
            <w:tcW w:w="2126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площадки, сроки реализации</w:t>
            </w:r>
          </w:p>
        </w:tc>
        <w:tc>
          <w:tcPr>
            <w:tcW w:w="2410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регистрации, основание</w:t>
            </w:r>
          </w:p>
        </w:tc>
        <w:tc>
          <w:tcPr>
            <w:tcW w:w="2268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(Ф.И.О., научная степень, должность, учрежде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ние)</w:t>
            </w:r>
          </w:p>
        </w:tc>
      </w:tr>
      <w:tr w:rsidR="00754E22" w:rsidRPr="00EC3F76" w:rsidTr="00754E22">
        <w:tc>
          <w:tcPr>
            <w:tcW w:w="675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4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2126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«Развитие гражданского образования в  образовательных организациях Томской области на 2016-2020 годы»</w:t>
            </w:r>
          </w:p>
        </w:tc>
        <w:tc>
          <w:tcPr>
            <w:tcW w:w="2410" w:type="dxa"/>
          </w:tcPr>
          <w:p w:rsidR="00754E22" w:rsidRPr="00EC3F76" w:rsidRDefault="00F84876" w:rsidP="00EC3F76">
            <w:pPr>
              <w:pStyle w:val="af1"/>
              <w:rPr>
                <w:sz w:val="24"/>
                <w:szCs w:val="24"/>
              </w:rPr>
            </w:pPr>
            <w:hyperlink r:id="rId21" w:history="1">
              <w:r w:rsidR="00754E22" w:rsidRPr="00EC3F76">
                <w:rPr>
                  <w:rStyle w:val="aa"/>
                  <w:color w:val="auto"/>
                  <w:sz w:val="24"/>
                  <w:szCs w:val="24"/>
                  <w:u w:val="none"/>
                </w:rPr>
                <w:t xml:space="preserve">Распоряжение Департамента общего образования Томской области от 24.06.2016 г. № 501-р </w:t>
              </w:r>
            </w:hyperlink>
          </w:p>
          <w:p w:rsidR="00754E22" w:rsidRPr="00EC3F76" w:rsidRDefault="00754E22" w:rsidP="00EC3F7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4E22" w:rsidRDefault="00754E22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Косинова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E22" w:rsidRPr="00EC3F76" w:rsidRDefault="00754E22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</w:p>
        </w:tc>
      </w:tr>
      <w:tr w:rsidR="00754E22" w:rsidTr="00754E22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2126" w:type="dxa"/>
          </w:tcPr>
          <w:p w:rsidR="00754E22" w:rsidRPr="00EC3F76" w:rsidRDefault="00754E22" w:rsidP="00EC3F7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Реализация проекта «Формирование благоприятной медиаобразовательной среды в системе общего образования Томской области» на 2017-2021 годы</w:t>
            </w:r>
          </w:p>
          <w:p w:rsidR="00754E22" w:rsidRPr="008550E0" w:rsidRDefault="00754E22" w:rsidP="00E74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2" w:rsidRPr="00D8566A" w:rsidRDefault="00754E22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22">
              <w:rPr>
                <w:rFonts w:ascii="Times New Roman" w:hAnsi="Times New Roman" w:cs="Times New Roman"/>
                <w:sz w:val="24"/>
                <w:szCs w:val="24"/>
              </w:rPr>
              <w:t>Проект «Формирован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бла-гоприятной медиаобразова</w:t>
            </w:r>
            <w:r w:rsidRPr="00754E22">
              <w:rPr>
                <w:rFonts w:ascii="Times New Roman" w:hAnsi="Times New Roman" w:cs="Times New Roman"/>
                <w:sz w:val="24"/>
                <w:szCs w:val="24"/>
              </w:rPr>
              <w:t>тельной среды в системе об-щего образования Томской области» на 2017-2021 годы.</w:t>
            </w:r>
          </w:p>
        </w:tc>
        <w:tc>
          <w:tcPr>
            <w:tcW w:w="2268" w:type="dxa"/>
          </w:tcPr>
          <w:p w:rsidR="00754E22" w:rsidRDefault="00754E22" w:rsidP="00EC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Телешева М.В.,</w:t>
            </w:r>
          </w:p>
          <w:p w:rsidR="00754E22" w:rsidRPr="00B5529B" w:rsidRDefault="00754E22" w:rsidP="00EC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заведующий отделом ЖиКР МОУДО «ЦДОД»</w:t>
            </w:r>
          </w:p>
        </w:tc>
      </w:tr>
      <w:tr w:rsidR="00754E22" w:rsidTr="00754E22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развития Центра этнокультурного образования на 2015-2020 годы</w:t>
            </w:r>
          </w:p>
        </w:tc>
        <w:tc>
          <w:tcPr>
            <w:tcW w:w="2410" w:type="dxa"/>
          </w:tcPr>
          <w:p w:rsidR="00754E22" w:rsidRPr="00EC3F76" w:rsidRDefault="00754E22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присвоении статуса «Центр этнокультурного образования» </w:t>
            </w:r>
          </w:p>
          <w:p w:rsidR="00754E22" w:rsidRPr="00B5529B" w:rsidRDefault="00754E22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Департамента общего образования Томской области от «13» октября 2015г., регистрационный № 731-р  </w:t>
            </w:r>
          </w:p>
        </w:tc>
        <w:tc>
          <w:tcPr>
            <w:tcW w:w="2268" w:type="dxa"/>
          </w:tcPr>
          <w:p w:rsidR="00754E22" w:rsidRPr="00C42BC9" w:rsidRDefault="00754E22" w:rsidP="00C4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Якшиева И.И.,</w:t>
            </w:r>
          </w:p>
          <w:p w:rsidR="00754E22" w:rsidRPr="00B5529B" w:rsidRDefault="00754E22" w:rsidP="00C4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педагог МОУДО «ЦДОД»</w:t>
            </w:r>
          </w:p>
        </w:tc>
      </w:tr>
      <w:tr w:rsidR="00754E22" w:rsidTr="00754E22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Сетевой инновационный проект Ресурсно-внедренческий центр инноваций «Школа эффективной самореализации»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(2018-2022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2" w:rsidRPr="00EC3F76" w:rsidRDefault="00754E22" w:rsidP="00B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присвоении статуса «Ресурсно-внедренческий центр инноваций». Распоряжение 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общего образования Томской области от 30.06.2017г. № 500-р</w:t>
            </w:r>
          </w:p>
          <w:p w:rsidR="00754E22" w:rsidRPr="00B5529B" w:rsidRDefault="00754E22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2" w:rsidRPr="00B5529B" w:rsidRDefault="00754E22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E22" w:rsidRPr="00B5529B" w:rsidRDefault="00754E22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2">
              <w:rPr>
                <w:rFonts w:ascii="Times New Roman" w:hAnsi="Times New Roman" w:cs="Times New Roman"/>
                <w:sz w:val="24"/>
                <w:szCs w:val="24"/>
              </w:rPr>
              <w:t>Шуленина Т.П. ди-ректор МОУДО «ЦДОД»</w:t>
            </w:r>
          </w:p>
        </w:tc>
      </w:tr>
      <w:tr w:rsidR="00754E22" w:rsidTr="00754E22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Региональная стажировочная площадка</w:t>
            </w:r>
          </w:p>
        </w:tc>
        <w:tc>
          <w:tcPr>
            <w:tcW w:w="2410" w:type="dxa"/>
          </w:tcPr>
          <w:p w:rsidR="00754E22" w:rsidRPr="00B44804" w:rsidRDefault="00754E22" w:rsidP="00B4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ОГБУ «РЦРО» о продлении  статуса «Региональная стажировочная площадка»</w:t>
            </w:r>
          </w:p>
          <w:p w:rsidR="00754E22" w:rsidRPr="00B5529B" w:rsidRDefault="00754E22" w:rsidP="00B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№55 от 07.02.2018г</w:t>
            </w:r>
          </w:p>
        </w:tc>
        <w:tc>
          <w:tcPr>
            <w:tcW w:w="2268" w:type="dxa"/>
          </w:tcPr>
          <w:p w:rsidR="00754E22" w:rsidRPr="00B5529B" w:rsidRDefault="00754E22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Шуленина Т.П. директор МОУДО «ЦДОД»</w:t>
            </w:r>
          </w:p>
        </w:tc>
      </w:tr>
    </w:tbl>
    <w:bookmarkEnd w:id="0"/>
    <w:p w:rsidR="007658E8" w:rsidRDefault="007658E8" w:rsidP="007658E8">
      <w:pPr>
        <w:spacing w:after="9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       </w:t>
      </w:r>
    </w:p>
    <w:p w:rsidR="007658E8" w:rsidRPr="007D6F28" w:rsidRDefault="007658E8" w:rsidP="0035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54E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обучения, на формирование готовности педагогов к внедрению инновационных процессов.</w:t>
      </w:r>
    </w:p>
    <w:p w:rsidR="007658E8" w:rsidRPr="00581DEC" w:rsidRDefault="007658E8" w:rsidP="00DD68BA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6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:rsidR="000A75DE" w:rsidRDefault="000A75DE" w:rsidP="00354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5C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 w:rsidR="007658E8"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="007658E8">
        <w:rPr>
          <w:rFonts w:ascii="Times New Roman" w:eastAsia="Times New Roman" w:hAnsi="Times New Roman" w:cs="Times New Roman"/>
          <w:sz w:val="24"/>
          <w:szCs w:val="24"/>
        </w:rPr>
        <w:t>яется на основе</w:t>
      </w:r>
      <w:r w:rsidR="007658E8"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 и авторских</w:t>
      </w:r>
      <w:r w:rsidR="007658E8"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7658E8">
        <w:rPr>
          <w:rFonts w:ascii="Times New Roman" w:hAnsi="Times New Roman" w:cs="Times New Roman"/>
          <w:sz w:val="24"/>
          <w:szCs w:val="24"/>
        </w:rPr>
        <w:t>программ.</w:t>
      </w:r>
    </w:p>
    <w:p w:rsidR="007658E8" w:rsidRPr="000A75DE" w:rsidRDefault="000A75DE" w:rsidP="00354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95C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методического обеспечения образовательного процесса и в то же время – оперативный управленческий документ, определяющий особенности деятельности детского  коллектива через содержание и объемы образования, технологии, необходимые и достаточные условия.</w:t>
      </w:r>
    </w:p>
    <w:p w:rsidR="007658E8" w:rsidRDefault="000A75DE" w:rsidP="0035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5C5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0FAE">
        <w:rPr>
          <w:rFonts w:ascii="Times New Roman" w:hAnsi="Times New Roman" w:cs="Times New Roman"/>
          <w:sz w:val="24"/>
          <w:szCs w:val="24"/>
        </w:rPr>
        <w:t>В нашем Центре реализуется 107</w:t>
      </w:r>
      <w:r w:rsidR="007658E8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об</w:t>
      </w:r>
      <w:r w:rsidR="007658E8">
        <w:rPr>
          <w:rFonts w:ascii="Times New Roman" w:hAnsi="Times New Roman" w:cs="Times New Roman"/>
          <w:sz w:val="24"/>
          <w:szCs w:val="24"/>
        </w:rPr>
        <w:t>щеобразовательные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58E8">
        <w:rPr>
          <w:rFonts w:ascii="Times New Roman" w:hAnsi="Times New Roman" w:cs="Times New Roman"/>
          <w:sz w:val="24"/>
          <w:szCs w:val="24"/>
        </w:rPr>
        <w:t xml:space="preserve">ы. 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Из них: </w:t>
      </w:r>
      <w:r w:rsidR="00A73C2F">
        <w:rPr>
          <w:rFonts w:ascii="Times New Roman" w:hAnsi="Times New Roman" w:cs="Times New Roman"/>
          <w:sz w:val="24"/>
          <w:szCs w:val="24"/>
        </w:rPr>
        <w:t>4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комплексные: программа для детей дошкольного возраста и программа Центра гражданского образования - социально-педагогической направленности,  этнографической школы (татарс</w:t>
      </w:r>
      <w:r w:rsidR="007658E8">
        <w:rPr>
          <w:rFonts w:ascii="Times New Roman" w:hAnsi="Times New Roman" w:cs="Times New Roman"/>
          <w:sz w:val="24"/>
          <w:szCs w:val="24"/>
        </w:rPr>
        <w:t>кая группа)</w:t>
      </w:r>
      <w:r w:rsidR="00A73C2F">
        <w:rPr>
          <w:rFonts w:ascii="Times New Roman" w:hAnsi="Times New Roman" w:cs="Times New Roman"/>
          <w:sz w:val="24"/>
          <w:szCs w:val="24"/>
        </w:rPr>
        <w:t xml:space="preserve"> и Радуга творчества</w:t>
      </w:r>
      <w:r w:rsidR="007658E8">
        <w:rPr>
          <w:rFonts w:ascii="Times New Roman" w:hAnsi="Times New Roman" w:cs="Times New Roman"/>
          <w:sz w:val="24"/>
          <w:szCs w:val="24"/>
        </w:rPr>
        <w:t xml:space="preserve"> – </w:t>
      </w:r>
      <w:r w:rsidR="007658E8" w:rsidRPr="00777F31">
        <w:rPr>
          <w:rFonts w:ascii="Times New Roman" w:hAnsi="Times New Roman" w:cs="Times New Roman"/>
          <w:sz w:val="24"/>
          <w:szCs w:val="24"/>
        </w:rPr>
        <w:t>художественной</w:t>
      </w:r>
      <w:r w:rsidR="00277356">
        <w:rPr>
          <w:rFonts w:ascii="Times New Roman" w:hAnsi="Times New Roman" w:cs="Times New Roman"/>
          <w:sz w:val="24"/>
          <w:szCs w:val="24"/>
        </w:rPr>
        <w:t xml:space="preserve"> направленности;  54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77356">
        <w:rPr>
          <w:rFonts w:ascii="Times New Roman" w:hAnsi="Times New Roman" w:cs="Times New Roman"/>
          <w:sz w:val="24"/>
          <w:szCs w:val="24"/>
        </w:rPr>
        <w:t>ы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- художеств</w:t>
      </w:r>
      <w:r w:rsidR="007658E8">
        <w:rPr>
          <w:rFonts w:ascii="Times New Roman" w:hAnsi="Times New Roman" w:cs="Times New Roman"/>
          <w:sz w:val="24"/>
          <w:szCs w:val="24"/>
        </w:rPr>
        <w:t>ен</w:t>
      </w:r>
      <w:r w:rsidR="00354239">
        <w:rPr>
          <w:rFonts w:ascii="Times New Roman" w:hAnsi="Times New Roman" w:cs="Times New Roman"/>
          <w:sz w:val="24"/>
          <w:szCs w:val="24"/>
        </w:rPr>
        <w:t>ной направленности (</w:t>
      </w:r>
      <w:r w:rsidR="00277356">
        <w:rPr>
          <w:rFonts w:ascii="Times New Roman" w:hAnsi="Times New Roman" w:cs="Times New Roman"/>
          <w:sz w:val="24"/>
          <w:szCs w:val="24"/>
        </w:rPr>
        <w:t xml:space="preserve">50,47%), 26 </w:t>
      </w:r>
      <w:r w:rsidR="007658E8">
        <w:rPr>
          <w:rFonts w:ascii="Times New Roman" w:hAnsi="Times New Roman" w:cs="Times New Roman"/>
          <w:sz w:val="24"/>
          <w:szCs w:val="24"/>
        </w:rPr>
        <w:t>программ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- социально-педагогической направленности</w:t>
      </w:r>
      <w:r w:rsidR="00277356">
        <w:rPr>
          <w:rFonts w:ascii="Times New Roman" w:hAnsi="Times New Roman" w:cs="Times New Roman"/>
          <w:sz w:val="24"/>
          <w:szCs w:val="24"/>
        </w:rPr>
        <w:t xml:space="preserve"> (24,3%), 25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 - научно-технической</w:t>
      </w:r>
      <w:r w:rsidR="00277356">
        <w:rPr>
          <w:rFonts w:ascii="Times New Roman" w:hAnsi="Times New Roman" w:cs="Times New Roman"/>
          <w:sz w:val="24"/>
          <w:szCs w:val="24"/>
        </w:rPr>
        <w:t xml:space="preserve"> (23,37</w:t>
      </w:r>
      <w:r w:rsidR="007658E8">
        <w:rPr>
          <w:rFonts w:ascii="Times New Roman" w:hAnsi="Times New Roman" w:cs="Times New Roman"/>
          <w:sz w:val="24"/>
          <w:szCs w:val="24"/>
        </w:rPr>
        <w:t>%),</w:t>
      </w:r>
      <w:r w:rsidR="00354239">
        <w:rPr>
          <w:rFonts w:ascii="Times New Roman" w:hAnsi="Times New Roman" w:cs="Times New Roman"/>
          <w:sz w:val="24"/>
          <w:szCs w:val="24"/>
        </w:rPr>
        <w:t xml:space="preserve"> 2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программы физкультурно-спортивной направленности</w:t>
      </w:r>
      <w:r w:rsidR="00277356">
        <w:rPr>
          <w:rFonts w:ascii="Times New Roman" w:hAnsi="Times New Roman" w:cs="Times New Roman"/>
          <w:sz w:val="24"/>
          <w:szCs w:val="24"/>
        </w:rPr>
        <w:t xml:space="preserve"> (1,87</w:t>
      </w:r>
      <w:r w:rsidR="007658E8">
        <w:rPr>
          <w:rFonts w:ascii="Times New Roman" w:hAnsi="Times New Roman" w:cs="Times New Roman"/>
          <w:sz w:val="24"/>
          <w:szCs w:val="24"/>
        </w:rPr>
        <w:t>%)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75DE" w:rsidRDefault="000A75DE" w:rsidP="00DD68B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8E8" w:rsidRDefault="007658E8" w:rsidP="003542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Общеобразовательные  программы, реализуемые</w:t>
      </w:r>
    </w:p>
    <w:p w:rsidR="007658E8" w:rsidRDefault="007658E8" w:rsidP="003542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МОУ</w:t>
      </w:r>
      <w:r w:rsidR="00C42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 дополнительного образования детей</w:t>
      </w:r>
      <w:r w:rsidR="00790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2019-2020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7658E8" w:rsidRDefault="007658E8" w:rsidP="003542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744"/>
        <w:gridCol w:w="960"/>
        <w:gridCol w:w="714"/>
        <w:gridCol w:w="865"/>
        <w:gridCol w:w="2231"/>
      </w:tblGrid>
      <w:tr w:rsidR="00D84920" w:rsidRPr="00CF1C56" w:rsidTr="00D84920"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обучаю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Реализует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«Музыкальный театр 1»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Горогорова О.В.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«Музыкальный театр 2 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Горгорова О.В.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1C56">
              <w:rPr>
                <w:rFonts w:eastAsiaTheme="minorHAnsi"/>
                <w:lang w:eastAsia="en-US"/>
              </w:rPr>
              <w:t>«</w:t>
            </w:r>
            <w:hyperlink r:id="rId22" w:history="1">
              <w:r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Мастерство ведущего</w:t>
              </w:r>
            </w:hyperlink>
            <w:r w:rsidRPr="00CF1C5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Горгорова О.В.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современного и эстрадного танца </w:t>
            </w:r>
            <w:hyperlink r:id="rId23" w:history="1">
              <w:r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«Сюрприз»</w:t>
              </w:r>
            </w:hyperlink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(Творческая мастерская)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Роженцева А.А.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Подготовка ведущих игровых программ</w:t>
              </w:r>
            </w:hyperlink>
            <w:r w:rsidR="00D84920" w:rsidRPr="00CF1C56">
              <w:rPr>
                <w:rFonts w:eastAsiaTheme="minorHAnsi"/>
                <w:lang w:eastAsia="en-US"/>
              </w:rPr>
              <w:t xml:space="preserve"> </w:t>
            </w:r>
            <w:r w:rsidR="00D84920"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индивидуального сопровождения)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«Театр Теремок» 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D84920" w:rsidRPr="00CF1C56" w:rsidTr="00D84920">
        <w:trPr>
          <w:trHeight w:val="40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eastAsiaTheme="minorHAnsi"/>
                <w:lang w:eastAsia="en-US"/>
              </w:rPr>
              <w:t>«</w:t>
            </w:r>
            <w:hyperlink r:id="rId26" w:history="1">
              <w:r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Вокально-инструментальный ансамбль</w:t>
              </w:r>
            </w:hyperlink>
            <w:r w:rsidRPr="00CF1C5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435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«Класс гитары» 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индивидуального сопровождения)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Вокальная группа «Микс»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Харченко Е.М.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ансамбль </w:t>
            </w:r>
            <w:hyperlink r:id="rId28" w:history="1">
              <w:r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  <w:r w:rsidRPr="00CF1C56">
              <w:rPr>
                <w:rFonts w:eastAsiaTheme="minorHAnsi"/>
                <w:lang w:eastAsia="en-US"/>
              </w:rPr>
              <w:t xml:space="preserve"> (</w:t>
            </w: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11-17 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Власова С.Р.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ансамбль </w:t>
            </w:r>
            <w:hyperlink r:id="rId29" w:history="1">
              <w:r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(Театр мод)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ансамбль </w:t>
            </w:r>
            <w:hyperlink r:id="rId30" w:history="1">
              <w:r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  <w:r w:rsidRPr="00CF1C56">
              <w:rPr>
                <w:rFonts w:eastAsiaTheme="minorHAnsi"/>
                <w:lang w:eastAsia="en-US"/>
              </w:rPr>
              <w:t xml:space="preserve">  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индивидуального сопровождения)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ансамбль </w:t>
            </w:r>
            <w:hyperlink r:id="rId31" w:history="1">
              <w:r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«Класс вокала»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индивидуального сопровождения)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Нечкасова Н.Л.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«Фольклор»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D84920" w:rsidRPr="00CF1C56" w:rsidTr="00D84920">
        <w:trPr>
          <w:trHeight w:val="45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«Ансамбль «Ложкари»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D84920" w:rsidRPr="00CF1C56" w:rsidTr="00D84920">
        <w:trPr>
          <w:trHeight w:val="66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«Ложкари»  (Творческая мастерская)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D84920" w:rsidRPr="00CF1C56" w:rsidTr="00D84920">
        <w:trPr>
          <w:trHeight w:val="51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«Эстрадное пение»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индивидуального сопровождения)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 Ю.Н.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51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«Эстрадное пение в ансамбле»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 Ю.Н.</w:t>
            </w:r>
          </w:p>
        </w:tc>
      </w:tr>
      <w:tr w:rsidR="00D84920" w:rsidRPr="00CF1C56" w:rsidTr="00D84920">
        <w:trPr>
          <w:trHeight w:val="708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«Мир театра кукол»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57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Театральная мастерская «Подмостки»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42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«Юный актер»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42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«Театрализованные игры» 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36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 - Плюс»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 Е.В.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«Кружевоплетение на коклюшках»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«Искусство вязания крючком»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моделирования одежды, техника вязания крючком» 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год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«Бисероплетение»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33 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«Цветочный калейдоскоп»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«Фантазии из бисера»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индивидуального сопровождения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«Умелые руки»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829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«Радуга творчества»</w:t>
            </w: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(комплексная)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84920" w:rsidRPr="00CF1C56" w:rsidTr="00D84920">
        <w:trPr>
          <w:trHeight w:val="829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«Волшебные бусинки»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6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«Художественное выжигание по ткани»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 1»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 2»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мастерская)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«Лучик»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«Капелька»</w:t>
            </w: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индивидуального сопровождения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«Спектр»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Мурзалина А.В.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«Рукодельница»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Мурзалина А.В.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И.И.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tabs>
                <w:tab w:val="left" w:pos="195"/>
                <w:tab w:val="center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47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«Воображуля»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Мурзалина А.В.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промыслы»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«Народные промыслы»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«Чудеса из дерева»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промыслы» (для индивидуального сопровождения обучающихся с ограниченными возможностями здоровья)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«Чишмэкэй. Вокал»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лепки»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Мурзалина А.В.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«Бальный танец»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Юргенсон  Е.В.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«Азы юнкоровских наук»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«Радиожурналистика»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журналист»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«Школа медийных компетенций»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наук»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«Школа вожатого»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lang w:eastAsia="en-US"/>
              </w:rPr>
              <w:t>Клуб «Российское движение школьников»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наук»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«Прикосновение»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lang w:eastAsia="en-US"/>
              </w:rPr>
              <w:t xml:space="preserve">«Сказочный герой» </w:t>
            </w: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</w:tr>
      <w:tr w:rsidR="00D84920" w:rsidRPr="00CF1C56" w:rsidTr="00D84920">
        <w:trPr>
          <w:trHeight w:val="51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тележурналист»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«Школьное телевидение»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D84920" w:rsidRPr="00CF1C56" w:rsidTr="00D84920">
        <w:trPr>
          <w:trHeight w:val="600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«Школа маленького диктора»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редактор газеты»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Мигачёв Н.Н.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 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history="1"/>
            <w:r w:rsidR="00D84920" w:rsidRPr="00CF1C56">
              <w:rPr>
                <w:rFonts w:eastAsiaTheme="minorHAnsi"/>
                <w:lang w:eastAsia="en-US"/>
              </w:rPr>
              <w:t xml:space="preserve"> </w:t>
            </w:r>
            <w:r w:rsidR="00D84920"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«Веселые газетки»</w:t>
            </w:r>
            <w:r w:rsidR="00D84920"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7-9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Кононова Н.В.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парикмахерского дела»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«Парикмахерское искусство»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Плющенко Л.А.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«Маркетинг в сфере торговли»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62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«Использование Интернет-технологий в системе дополнительного образования»</w:t>
              </w:r>
            </w:hyperlink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63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«Использование Интернет-технологий в системе дополнительного образования»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84920" w:rsidRPr="00CF1C56" w:rsidTr="00D84920">
        <w:trPr>
          <w:trHeight w:val="609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Школа раннего развития «Почемучка»</w:t>
              </w:r>
            </w:hyperlink>
            <w:r w:rsidR="00D84920" w:rsidRPr="00CF1C56">
              <w:rPr>
                <w:rFonts w:eastAsiaTheme="minorHAnsi"/>
                <w:lang w:eastAsia="en-US"/>
              </w:rPr>
              <w:t xml:space="preserve"> </w:t>
            </w:r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(комплексная)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«Скоро в школу»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«Новое поколение» 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(комплексная)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 М.Г.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78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«Визажист»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«Ногтевой дизайн»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D84920" w:rsidRPr="00CF1C56" w:rsidTr="00D84920">
        <w:trPr>
          <w:trHeight w:val="547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Этнографическая школа «Чишмэкэй»</w:t>
              </w:r>
            </w:hyperlink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(комплексная)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57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tabs>
                <w:tab w:val="left" w:pos="-284"/>
                <w:tab w:val="left" w:pos="14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«Необычное в обычном»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84920" w:rsidRPr="00CF1C56" w:rsidTr="00D84920">
        <w:trPr>
          <w:trHeight w:val="359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tabs>
                <w:tab w:val="left" w:pos="-284"/>
                <w:tab w:val="left" w:pos="14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«Другой взгляд-другой мир»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84920" w:rsidRPr="00CF1C56" w:rsidTr="00D84920">
        <w:trPr>
          <w:trHeight w:val="359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tabs>
                <w:tab w:val="left" w:pos="-284"/>
                <w:tab w:val="left" w:pos="14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«Дизайн и верстка»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397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«Компьютерная анимация»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 Р.А.</w:t>
            </w: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69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фотограф. Начальное звено»</w:t>
              </w:r>
            </w:hyperlink>
          </w:p>
          <w:p w:rsidR="00D84920" w:rsidRPr="00CF1C56" w:rsidRDefault="00D84920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фотограф. Среднее звено»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45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«Художественный труд»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D84920" w:rsidRPr="00CF1C56" w:rsidTr="00D84920">
        <w:trPr>
          <w:trHeight w:val="288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«Ручное творчество» 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382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видеооператор»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Шкутов П.А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375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режиссер монтажа»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369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«Кино и телепроект»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369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«Игровое кино»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547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93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«Образовательная робототехника LEGO WeDo</w:t>
            </w: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Мустафаева А.А.</w:t>
            </w:r>
          </w:p>
        </w:tc>
      </w:tr>
      <w:tr w:rsidR="00D84920" w:rsidRPr="00CF1C56" w:rsidTr="00D84920">
        <w:trPr>
          <w:trHeight w:val="547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«Образовательная робототехника с использованием конструктора </w:t>
            </w: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Mindstorms</w:t>
            </w: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EV</w:t>
            </w: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D84920" w:rsidRPr="00CF1C56" w:rsidRDefault="00D84920" w:rsidP="00CF1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</w:t>
            </w: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Петрук П.А.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95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«Авиамоделист»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«Юный авиамоделист»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 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«Паутинка» 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обучающихся с ограниченными возможностями)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«Паутинка» (для индивидуального сопровождения обучающихся с ограниченными возможностями здоровья)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«Волшебная нить»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«Изонить»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 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«Изонить»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мастерская)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«Изонить»</w:t>
            </w:r>
            <w:r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индивидуального сопровождения обучающихся с ограниченными возможностями здоровья)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103 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«Изонить»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104 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«Начальное техническое моделирование»</w:t>
              </w:r>
            </w:hyperlink>
            <w:r w:rsidR="00D84920" w:rsidRPr="00CF1C5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84920" w:rsidRPr="00CF1C56" w:rsidTr="00D84920">
        <w:trPr>
          <w:trHeight w:val="371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«Город мастеров»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</w:tr>
      <w:tr w:rsidR="00D84920" w:rsidRPr="00CF1C56" w:rsidTr="00D84920">
        <w:trPr>
          <w:trHeight w:val="549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106 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 и танец» 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543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F84876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D84920" w:rsidRPr="00CF1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«Ритмика»</w:t>
              </w:r>
            </w:hyperlink>
            <w:r w:rsidR="00D84920" w:rsidRPr="00CF1C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920" w:rsidRPr="00CF1C56" w:rsidTr="00D84920">
        <w:trPr>
          <w:trHeight w:val="826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D84920" w:rsidRPr="00CF1C56" w:rsidRDefault="00D84920" w:rsidP="00C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920" w:rsidRPr="00CF1C56" w:rsidRDefault="00D84920" w:rsidP="00C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540" w:rsidRDefault="00F92540" w:rsidP="00F92540"/>
    <w:p w:rsidR="007658E8" w:rsidRPr="00380773" w:rsidRDefault="00887C1D" w:rsidP="007658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00700" cy="2771775"/>
            <wp:effectExtent l="19050" t="0" r="19050" b="0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Default="007D132D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срокам реализации: 0,94</w:t>
      </w:r>
      <w:r w:rsidR="007658E8">
        <w:rPr>
          <w:rFonts w:ascii="Times New Roman" w:hAnsi="Times New Roman" w:cs="Times New Roman"/>
          <w:sz w:val="24"/>
          <w:szCs w:val="24"/>
        </w:rPr>
        <w:t>% программ р</w:t>
      </w:r>
      <w:r w:rsidR="005A19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ссчитан на 5 лет обучения, 28,04</w:t>
      </w:r>
      <w:r w:rsidR="007658E8">
        <w:rPr>
          <w:rFonts w:ascii="Times New Roman" w:hAnsi="Times New Roman" w:cs="Times New Roman"/>
          <w:sz w:val="24"/>
          <w:szCs w:val="24"/>
        </w:rPr>
        <w:t>%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 рассчитаны на 4 года обучения</w:t>
      </w:r>
      <w:r w:rsidR="00295C5B">
        <w:rPr>
          <w:rFonts w:ascii="Times New Roman" w:hAnsi="Times New Roman" w:cs="Times New Roman"/>
          <w:sz w:val="24"/>
          <w:szCs w:val="24"/>
        </w:rPr>
        <w:t xml:space="preserve"> </w:t>
      </w:r>
      <w:r w:rsidR="00763F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программ),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D4451">
        <w:rPr>
          <w:rFonts w:ascii="Times New Roman" w:hAnsi="Times New Roman" w:cs="Times New Roman"/>
          <w:sz w:val="24"/>
          <w:szCs w:val="24"/>
        </w:rPr>
        <w:t>,37</w:t>
      </w:r>
      <w:r w:rsidR="007658E8">
        <w:rPr>
          <w:rFonts w:ascii="Times New Roman" w:hAnsi="Times New Roman" w:cs="Times New Roman"/>
          <w:sz w:val="24"/>
          <w:szCs w:val="24"/>
        </w:rPr>
        <w:t xml:space="preserve">% </w:t>
      </w:r>
      <w:r w:rsidR="007658E8" w:rsidRPr="00FF4C69">
        <w:rPr>
          <w:rFonts w:ascii="Times New Roman" w:hAnsi="Times New Roman" w:cs="Times New Roman"/>
          <w:sz w:val="24"/>
          <w:szCs w:val="24"/>
        </w:rPr>
        <w:t>р</w:t>
      </w:r>
      <w:r w:rsidR="007658E8">
        <w:rPr>
          <w:rFonts w:ascii="Times New Roman" w:hAnsi="Times New Roman" w:cs="Times New Roman"/>
          <w:sz w:val="24"/>
          <w:szCs w:val="24"/>
        </w:rPr>
        <w:t>а</w:t>
      </w:r>
      <w:r w:rsidR="005A1937">
        <w:rPr>
          <w:rFonts w:ascii="Times New Roman" w:hAnsi="Times New Roman" w:cs="Times New Roman"/>
          <w:sz w:val="24"/>
          <w:szCs w:val="24"/>
        </w:rPr>
        <w:t>ссчитаны на 3 года обуче</w:t>
      </w:r>
      <w:r>
        <w:rPr>
          <w:rFonts w:ascii="Times New Roman" w:hAnsi="Times New Roman" w:cs="Times New Roman"/>
          <w:sz w:val="24"/>
          <w:szCs w:val="24"/>
        </w:rPr>
        <w:t>ния (25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58E8">
        <w:rPr>
          <w:rFonts w:ascii="Times New Roman" w:hAnsi="Times New Roman" w:cs="Times New Roman"/>
          <w:sz w:val="24"/>
          <w:szCs w:val="24"/>
        </w:rPr>
        <w:t>ы</w:t>
      </w:r>
      <w:r w:rsidR="00AD445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13,09</w:t>
      </w:r>
      <w:r w:rsidR="005A1937">
        <w:rPr>
          <w:rFonts w:ascii="Times New Roman" w:hAnsi="Times New Roman" w:cs="Times New Roman"/>
          <w:sz w:val="24"/>
          <w:szCs w:val="24"/>
        </w:rPr>
        <w:t>% на 2 го</w:t>
      </w:r>
      <w:r w:rsidR="00AD4451">
        <w:rPr>
          <w:rFonts w:ascii="Times New Roman" w:hAnsi="Times New Roman" w:cs="Times New Roman"/>
          <w:sz w:val="24"/>
          <w:szCs w:val="24"/>
        </w:rPr>
        <w:t>да обучения (14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а), 34,58% на 1 год обучения (37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58E8">
        <w:rPr>
          <w:rFonts w:ascii="Times New Roman" w:hAnsi="Times New Roman" w:cs="Times New Roman"/>
          <w:sz w:val="24"/>
          <w:szCs w:val="24"/>
        </w:rPr>
        <w:t>ы</w:t>
      </w:r>
      <w:r w:rsidR="00E27F92">
        <w:rPr>
          <w:rFonts w:ascii="Times New Roman" w:hAnsi="Times New Roman" w:cs="Times New Roman"/>
          <w:sz w:val="24"/>
          <w:szCs w:val="24"/>
        </w:rPr>
        <w:t>)</w:t>
      </w:r>
      <w:r w:rsidR="007658E8" w:rsidRPr="00FF4C69">
        <w:rPr>
          <w:rFonts w:ascii="Times New Roman" w:hAnsi="Times New Roman" w:cs="Times New Roman"/>
          <w:sz w:val="24"/>
          <w:szCs w:val="24"/>
        </w:rPr>
        <w:t>. Большая часть програм</w:t>
      </w:r>
      <w:r w:rsidR="007658E8">
        <w:rPr>
          <w:rFonts w:ascii="Times New Roman" w:hAnsi="Times New Roman" w:cs="Times New Roman"/>
          <w:sz w:val="24"/>
          <w:szCs w:val="24"/>
        </w:rPr>
        <w:t>м является модифицированными.</w:t>
      </w:r>
    </w:p>
    <w:p w:rsidR="007658E8" w:rsidRPr="002E1CBE" w:rsidRDefault="007658E8" w:rsidP="007658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E8" w:rsidRPr="003021A5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019425"/>
            <wp:effectExtent l="19050" t="0" r="1905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7658E8" w:rsidRDefault="007658E8" w:rsidP="007658E8">
      <w:pPr>
        <w:rPr>
          <w:rFonts w:ascii="Times New Roman" w:hAnsi="Times New Roman" w:cs="Times New Roman"/>
          <w:b/>
          <w:sz w:val="24"/>
          <w:szCs w:val="24"/>
        </w:rPr>
      </w:pPr>
    </w:p>
    <w:p w:rsidR="007658E8" w:rsidRPr="000F5E30" w:rsidRDefault="007658E8" w:rsidP="00765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процентном соотношении преобладают программы художественной и социально-педагогической направленности; по срокам реализации 1 и 3 годичные. Программно-методическое обеспечение соответствует современным нормативным требованиям, интересам и потребностям обучающихся, учитывает реальные возможности их удовлетворения, стимулирует на самообразование и саморазвитие.</w:t>
      </w:r>
    </w:p>
    <w:p w:rsidR="00972C05" w:rsidRDefault="00972C05" w:rsidP="00763F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C05" w:rsidRDefault="00972C05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системы оценки качества освоения 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lastRenderedPageBreak/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 дополнительного образования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личности, общества, государства.</w:t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общеобразовательных программ являются: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знаний, усвоенный обучающимися;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предметных, межпредметных, личностных компетенций;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творческих способностей;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(смотивированности) на самообразование и дальнейшее личностное развитие;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(формирование) у ребенка социально-позитивной системы ценности.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принятая в Центре:</w:t>
      </w:r>
      <w:r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Pr="00E6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детских объединений, проходит в конце учебного года в соответствии с Положением об аттестации обучающихся, утвержденным Советом Центра. Педагоги вправе по своему усмотрению проводить промежуточную аттестацию в соответствии с реализуемой дополнительной общеобразовательной программой.</w:t>
      </w:r>
    </w:p>
    <w:p w:rsidR="00746BA1" w:rsidRPr="00DC478D" w:rsidRDefault="007658E8" w:rsidP="00DC478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 экзамена, зачета, тестирования, концертного и экзаменационного прослушивания, спектакля, защиты творческих работ, выставочного просмотра, проектная работа и др.</w:t>
      </w:r>
    </w:p>
    <w:p w:rsidR="00842871" w:rsidRPr="00E84471" w:rsidRDefault="00842871" w:rsidP="008428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471">
        <w:rPr>
          <w:rFonts w:ascii="Times New Roman" w:hAnsi="Times New Roman" w:cs="Times New Roman"/>
          <w:b/>
          <w:sz w:val="24"/>
          <w:szCs w:val="24"/>
          <w:u w:val="single"/>
        </w:rPr>
        <w:t>Общие выводы</w:t>
      </w:r>
    </w:p>
    <w:p w:rsidR="00842871" w:rsidRPr="00E84471" w:rsidRDefault="00842871" w:rsidP="008428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871" w:rsidRDefault="00842871" w:rsidP="00842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 xml:space="preserve">       Анализируя ра</w:t>
      </w:r>
      <w:r w:rsidR="00887C1D">
        <w:rPr>
          <w:rFonts w:ascii="Times New Roman" w:hAnsi="Times New Roman" w:cs="Times New Roman"/>
          <w:sz w:val="24"/>
          <w:szCs w:val="24"/>
        </w:rPr>
        <w:t>боту методической службы за 2019-2020</w:t>
      </w:r>
      <w:r w:rsidRPr="00E84471">
        <w:rPr>
          <w:rFonts w:ascii="Times New Roman" w:hAnsi="Times New Roman" w:cs="Times New Roman"/>
          <w:sz w:val="24"/>
          <w:szCs w:val="24"/>
        </w:rPr>
        <w:t xml:space="preserve"> учебный год, в следующем учебном году следует обратить внимание на выполнение следующих </w:t>
      </w:r>
      <w:r w:rsidRPr="00E84471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DC478D" w:rsidRPr="00DC478D" w:rsidRDefault="00DC478D" w:rsidP="00DC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78D">
        <w:rPr>
          <w:rFonts w:ascii="Times New Roman" w:hAnsi="Times New Roman" w:cs="Times New Roman"/>
          <w:sz w:val="24"/>
          <w:szCs w:val="24"/>
        </w:rPr>
        <w:t>1. Продолжить внедрение в образовательный процесс цифровых, дистанционных   технологий, методик, приемов и способов успешног</w:t>
      </w:r>
      <w:r>
        <w:rPr>
          <w:rFonts w:ascii="Times New Roman" w:hAnsi="Times New Roman" w:cs="Times New Roman"/>
          <w:sz w:val="24"/>
          <w:szCs w:val="24"/>
        </w:rPr>
        <w:t>о обучения и воспитания, способ</w:t>
      </w:r>
      <w:r w:rsidRPr="00DC478D">
        <w:rPr>
          <w:rFonts w:ascii="Times New Roman" w:hAnsi="Times New Roman" w:cs="Times New Roman"/>
          <w:sz w:val="24"/>
          <w:szCs w:val="24"/>
        </w:rPr>
        <w:t>ствующих повышению качества образования в рамках реализации национального проекта «Образование».</w:t>
      </w:r>
    </w:p>
    <w:p w:rsidR="00DC478D" w:rsidRPr="00DC478D" w:rsidRDefault="00DC478D" w:rsidP="00DC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78D">
        <w:rPr>
          <w:rFonts w:ascii="Times New Roman" w:hAnsi="Times New Roman" w:cs="Times New Roman"/>
          <w:sz w:val="24"/>
          <w:szCs w:val="24"/>
        </w:rPr>
        <w:t>2. Продолжить внедрение новых форм методической работы.</w:t>
      </w:r>
    </w:p>
    <w:p w:rsidR="00DC478D" w:rsidRPr="00DC478D" w:rsidRDefault="00DC478D" w:rsidP="00DC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78D">
        <w:rPr>
          <w:rFonts w:ascii="Times New Roman" w:hAnsi="Times New Roman" w:cs="Times New Roman"/>
          <w:sz w:val="24"/>
          <w:szCs w:val="24"/>
        </w:rPr>
        <w:t>3.Разнообразить тематику стажировок.</w:t>
      </w:r>
    </w:p>
    <w:p w:rsidR="00DC478D" w:rsidRPr="00DC478D" w:rsidRDefault="00DC478D" w:rsidP="00DC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78D">
        <w:rPr>
          <w:rFonts w:ascii="Times New Roman" w:hAnsi="Times New Roman" w:cs="Times New Roman"/>
          <w:sz w:val="24"/>
          <w:szCs w:val="24"/>
        </w:rPr>
        <w:t>4. Систематизировать работу педагогов по обобщению, описанию и представлению опыта своей педагогической деятельности.</w:t>
      </w:r>
    </w:p>
    <w:p w:rsidR="00887C1D" w:rsidRPr="00DC478D" w:rsidRDefault="00887C1D" w:rsidP="00DC47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C1D" w:rsidRDefault="00887C1D" w:rsidP="00842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C1D" w:rsidRDefault="00887C1D" w:rsidP="0084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A96" w:rsidRPr="0076263B" w:rsidRDefault="009A4A96" w:rsidP="009A4A96">
      <w:pPr>
        <w:rPr>
          <w:b/>
          <w:szCs w:val="24"/>
        </w:rPr>
      </w:pPr>
    </w:p>
    <w:p w:rsidR="00842871" w:rsidRPr="00E84471" w:rsidRDefault="00842871" w:rsidP="00AD4451">
      <w:pPr>
        <w:spacing w:after="0"/>
        <w:jc w:val="both"/>
      </w:pPr>
    </w:p>
    <w:p w:rsidR="00F119E5" w:rsidRPr="00B80763" w:rsidRDefault="00F119E5" w:rsidP="002258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19E5" w:rsidRPr="00B80763" w:rsidSect="00346A17">
      <w:footerReference w:type="default" r:id="rId87"/>
      <w:pgSz w:w="11906" w:h="16838"/>
      <w:pgMar w:top="1134" w:right="850" w:bottom="1134" w:left="1701" w:header="709" w:footer="709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76" w:rsidRDefault="00F84876" w:rsidP="004A77DD">
      <w:pPr>
        <w:spacing w:after="0" w:line="240" w:lineRule="auto"/>
      </w:pPr>
      <w:r>
        <w:separator/>
      </w:r>
    </w:p>
  </w:endnote>
  <w:endnote w:type="continuationSeparator" w:id="0">
    <w:p w:rsidR="00F84876" w:rsidRDefault="00F84876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8969"/>
      <w:docPartObj>
        <w:docPartGallery w:val="Page Numbers (Bottom of Page)"/>
        <w:docPartUnique/>
      </w:docPartObj>
    </w:sdtPr>
    <w:sdtEndPr/>
    <w:sdtContent>
      <w:p w:rsidR="00B90BC2" w:rsidRDefault="00B90BC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E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90BC2" w:rsidRDefault="00B90B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76" w:rsidRDefault="00F84876" w:rsidP="004A77DD">
      <w:pPr>
        <w:spacing w:after="0" w:line="240" w:lineRule="auto"/>
      </w:pPr>
      <w:r>
        <w:separator/>
      </w:r>
    </w:p>
  </w:footnote>
  <w:footnote w:type="continuationSeparator" w:id="0">
    <w:p w:rsidR="00F84876" w:rsidRDefault="00F84876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2F4"/>
      </v:shape>
    </w:pict>
  </w:numPicBullet>
  <w:numPicBullet w:numPicBulletId="1">
    <w:pict>
      <v:shape id="_x0000_i1029" type="#_x0000_t75" style="width:11.25pt;height:11.25pt" o:bullet="t">
        <v:imagedata r:id="rId2" o:title="msoF2F4"/>
      </v:shape>
    </w:pict>
  </w:numPicBullet>
  <w:abstractNum w:abstractNumId="0" w15:restartNumberingAfterBreak="0">
    <w:nsid w:val="0131655F"/>
    <w:multiLevelType w:val="hybridMultilevel"/>
    <w:tmpl w:val="6DC81F9E"/>
    <w:lvl w:ilvl="0" w:tplc="5694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769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EF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D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6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0F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E7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A1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73A4"/>
    <w:multiLevelType w:val="hybridMultilevel"/>
    <w:tmpl w:val="44386870"/>
    <w:lvl w:ilvl="0" w:tplc="041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BCC3DF1"/>
    <w:multiLevelType w:val="hybridMultilevel"/>
    <w:tmpl w:val="F266E67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48721DF"/>
    <w:multiLevelType w:val="hybridMultilevel"/>
    <w:tmpl w:val="FDC4F5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69230C"/>
    <w:multiLevelType w:val="hybridMultilevel"/>
    <w:tmpl w:val="6DDAC7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9C73E1"/>
    <w:multiLevelType w:val="multilevel"/>
    <w:tmpl w:val="9E5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16C41B1"/>
    <w:multiLevelType w:val="hybridMultilevel"/>
    <w:tmpl w:val="310053D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C4086"/>
    <w:multiLevelType w:val="hybridMultilevel"/>
    <w:tmpl w:val="2DC2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52ED"/>
    <w:multiLevelType w:val="hybridMultilevel"/>
    <w:tmpl w:val="6A1C1B48"/>
    <w:lvl w:ilvl="0" w:tplc="F33C0B7E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39DF6219"/>
    <w:multiLevelType w:val="hybridMultilevel"/>
    <w:tmpl w:val="9934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10DC"/>
    <w:multiLevelType w:val="hybridMultilevel"/>
    <w:tmpl w:val="00D06D98"/>
    <w:lvl w:ilvl="0" w:tplc="53AA2C1E">
      <w:start w:val="1"/>
      <w:numFmt w:val="decimal"/>
      <w:lvlText w:val="%1."/>
      <w:lvlJc w:val="left"/>
      <w:pPr>
        <w:ind w:left="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13" w15:restartNumberingAfterBreak="0">
    <w:nsid w:val="43F00721"/>
    <w:multiLevelType w:val="hybridMultilevel"/>
    <w:tmpl w:val="0ED09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1023A"/>
    <w:multiLevelType w:val="hybridMultilevel"/>
    <w:tmpl w:val="EB70D718"/>
    <w:lvl w:ilvl="0" w:tplc="E9A63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791D"/>
    <w:multiLevelType w:val="multilevel"/>
    <w:tmpl w:val="46E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D11BC"/>
    <w:multiLevelType w:val="hybridMultilevel"/>
    <w:tmpl w:val="C610C7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A713AE"/>
    <w:multiLevelType w:val="multilevel"/>
    <w:tmpl w:val="5DE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AA5F62"/>
    <w:multiLevelType w:val="hybridMultilevel"/>
    <w:tmpl w:val="53D8E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F4E66"/>
    <w:multiLevelType w:val="multilevel"/>
    <w:tmpl w:val="C33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2C74D1"/>
    <w:multiLevelType w:val="hybridMultilevel"/>
    <w:tmpl w:val="9AF64ED8"/>
    <w:lvl w:ilvl="0" w:tplc="0EE49E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C5E0898"/>
    <w:multiLevelType w:val="multilevel"/>
    <w:tmpl w:val="E47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75E5D"/>
    <w:multiLevelType w:val="hybridMultilevel"/>
    <w:tmpl w:val="CC4AD25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EAA211C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1C02AA"/>
    <w:multiLevelType w:val="hybridMultilevel"/>
    <w:tmpl w:val="E2EAD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7025A"/>
    <w:multiLevelType w:val="hybridMultilevel"/>
    <w:tmpl w:val="3CAAA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74E78"/>
    <w:multiLevelType w:val="hybridMultilevel"/>
    <w:tmpl w:val="210632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8E50B6F"/>
    <w:multiLevelType w:val="hybridMultilevel"/>
    <w:tmpl w:val="A4F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E54D8"/>
    <w:multiLevelType w:val="hybridMultilevel"/>
    <w:tmpl w:val="59C65996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91003"/>
    <w:multiLevelType w:val="hybridMultilevel"/>
    <w:tmpl w:val="89C487BE"/>
    <w:lvl w:ilvl="0" w:tplc="76F05C8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506653D"/>
    <w:multiLevelType w:val="hybridMultilevel"/>
    <w:tmpl w:val="E61EBC00"/>
    <w:lvl w:ilvl="0" w:tplc="D93C7E0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578A6"/>
    <w:multiLevelType w:val="hybridMultilevel"/>
    <w:tmpl w:val="1680B5E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 w15:restartNumberingAfterBreak="0">
    <w:nsid w:val="6A045CBF"/>
    <w:multiLevelType w:val="hybridMultilevel"/>
    <w:tmpl w:val="158E5A1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CCC23C8"/>
    <w:multiLevelType w:val="hybridMultilevel"/>
    <w:tmpl w:val="BC6E5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F03D6"/>
    <w:multiLevelType w:val="hybridMultilevel"/>
    <w:tmpl w:val="2B3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E2E14"/>
    <w:multiLevelType w:val="hybridMultilevel"/>
    <w:tmpl w:val="08AA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41171"/>
    <w:multiLevelType w:val="hybridMultilevel"/>
    <w:tmpl w:val="8BA23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4D79"/>
    <w:multiLevelType w:val="hybridMultilevel"/>
    <w:tmpl w:val="5B5A2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A5659"/>
    <w:multiLevelType w:val="hybridMultilevel"/>
    <w:tmpl w:val="31889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3"/>
  </w:num>
  <w:num w:numId="4">
    <w:abstractNumId w:val="5"/>
  </w:num>
  <w:num w:numId="5">
    <w:abstractNumId w:val="26"/>
  </w:num>
  <w:num w:numId="6">
    <w:abstractNumId w:val="32"/>
  </w:num>
  <w:num w:numId="7">
    <w:abstractNumId w:val="28"/>
  </w:num>
  <w:num w:numId="8">
    <w:abstractNumId w:val="22"/>
  </w:num>
  <w:num w:numId="9">
    <w:abstractNumId w:val="7"/>
  </w:num>
  <w:num w:numId="10">
    <w:abstractNumId w:val="25"/>
  </w:num>
  <w:num w:numId="11">
    <w:abstractNumId w:val="36"/>
  </w:num>
  <w:num w:numId="12">
    <w:abstractNumId w:val="1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1"/>
  </w:num>
  <w:num w:numId="16">
    <w:abstractNumId w:val="6"/>
  </w:num>
  <w:num w:numId="17">
    <w:abstractNumId w:val="20"/>
  </w:num>
  <w:num w:numId="18">
    <w:abstractNumId w:val="17"/>
  </w:num>
  <w:num w:numId="19">
    <w:abstractNumId w:val="18"/>
  </w:num>
  <w:num w:numId="20">
    <w:abstractNumId w:val="33"/>
  </w:num>
  <w:num w:numId="21">
    <w:abstractNumId w:val="23"/>
  </w:num>
  <w:num w:numId="22">
    <w:abstractNumId w:val="9"/>
  </w:num>
  <w:num w:numId="23">
    <w:abstractNumId w:val="15"/>
  </w:num>
  <w:num w:numId="24">
    <w:abstractNumId w:val="4"/>
  </w:num>
  <w:num w:numId="25">
    <w:abstractNumId w:val="27"/>
  </w:num>
  <w:num w:numId="26">
    <w:abstractNumId w:val="39"/>
  </w:num>
  <w:num w:numId="27">
    <w:abstractNumId w:val="34"/>
  </w:num>
  <w:num w:numId="28">
    <w:abstractNumId w:val="8"/>
  </w:num>
  <w:num w:numId="29">
    <w:abstractNumId w:val="35"/>
  </w:num>
  <w:num w:numId="30">
    <w:abstractNumId w:val="37"/>
  </w:num>
  <w:num w:numId="31">
    <w:abstractNumId w:val="30"/>
  </w:num>
  <w:num w:numId="32">
    <w:abstractNumId w:val="13"/>
  </w:num>
  <w:num w:numId="33">
    <w:abstractNumId w:val="10"/>
  </w:num>
  <w:num w:numId="34">
    <w:abstractNumId w:val="24"/>
  </w:num>
  <w:num w:numId="35">
    <w:abstractNumId w:val="14"/>
  </w:num>
  <w:num w:numId="36">
    <w:abstractNumId w:val="11"/>
  </w:num>
  <w:num w:numId="37">
    <w:abstractNumId w:val="38"/>
  </w:num>
  <w:num w:numId="38">
    <w:abstractNumId w:val="1"/>
  </w:num>
  <w:num w:numId="39">
    <w:abstractNumId w:val="12"/>
  </w:num>
  <w:num w:numId="40">
    <w:abstractNumId w:val="31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03E"/>
    <w:rsid w:val="0000061E"/>
    <w:rsid w:val="0000085E"/>
    <w:rsid w:val="00000B01"/>
    <w:rsid w:val="000020C7"/>
    <w:rsid w:val="00003172"/>
    <w:rsid w:val="00003D16"/>
    <w:rsid w:val="000060E2"/>
    <w:rsid w:val="0000636F"/>
    <w:rsid w:val="00007E46"/>
    <w:rsid w:val="0001058B"/>
    <w:rsid w:val="000122F9"/>
    <w:rsid w:val="000127E3"/>
    <w:rsid w:val="00012C06"/>
    <w:rsid w:val="00014AC3"/>
    <w:rsid w:val="00014C6A"/>
    <w:rsid w:val="00016626"/>
    <w:rsid w:val="00016A03"/>
    <w:rsid w:val="00020BD2"/>
    <w:rsid w:val="00022355"/>
    <w:rsid w:val="00023C36"/>
    <w:rsid w:val="0002447F"/>
    <w:rsid w:val="00024BC9"/>
    <w:rsid w:val="000257B2"/>
    <w:rsid w:val="0002667C"/>
    <w:rsid w:val="00032B01"/>
    <w:rsid w:val="00033F24"/>
    <w:rsid w:val="00034342"/>
    <w:rsid w:val="00035DC1"/>
    <w:rsid w:val="0003738C"/>
    <w:rsid w:val="00040B34"/>
    <w:rsid w:val="00041CD0"/>
    <w:rsid w:val="00044DA1"/>
    <w:rsid w:val="0004522C"/>
    <w:rsid w:val="0004574A"/>
    <w:rsid w:val="00046546"/>
    <w:rsid w:val="00051443"/>
    <w:rsid w:val="000521F7"/>
    <w:rsid w:val="000525E8"/>
    <w:rsid w:val="00052904"/>
    <w:rsid w:val="00055413"/>
    <w:rsid w:val="00055C34"/>
    <w:rsid w:val="00060465"/>
    <w:rsid w:val="00060602"/>
    <w:rsid w:val="00062069"/>
    <w:rsid w:val="000623D7"/>
    <w:rsid w:val="0006328A"/>
    <w:rsid w:val="0006442F"/>
    <w:rsid w:val="000649F1"/>
    <w:rsid w:val="00066B1E"/>
    <w:rsid w:val="000673ED"/>
    <w:rsid w:val="000676B9"/>
    <w:rsid w:val="00067E9B"/>
    <w:rsid w:val="00071028"/>
    <w:rsid w:val="00071312"/>
    <w:rsid w:val="00071954"/>
    <w:rsid w:val="00071CBB"/>
    <w:rsid w:val="0007337A"/>
    <w:rsid w:val="00074F74"/>
    <w:rsid w:val="00075337"/>
    <w:rsid w:val="000767B7"/>
    <w:rsid w:val="00077236"/>
    <w:rsid w:val="00080547"/>
    <w:rsid w:val="00080BA2"/>
    <w:rsid w:val="0008106D"/>
    <w:rsid w:val="0008435A"/>
    <w:rsid w:val="00084671"/>
    <w:rsid w:val="00085FA2"/>
    <w:rsid w:val="000861D9"/>
    <w:rsid w:val="00086D58"/>
    <w:rsid w:val="00086FCE"/>
    <w:rsid w:val="0009300F"/>
    <w:rsid w:val="000934A6"/>
    <w:rsid w:val="00093678"/>
    <w:rsid w:val="000951FF"/>
    <w:rsid w:val="000A187A"/>
    <w:rsid w:val="000A4401"/>
    <w:rsid w:val="000A4603"/>
    <w:rsid w:val="000A5B86"/>
    <w:rsid w:val="000A75DE"/>
    <w:rsid w:val="000B0048"/>
    <w:rsid w:val="000B1764"/>
    <w:rsid w:val="000B3E07"/>
    <w:rsid w:val="000B3FC0"/>
    <w:rsid w:val="000B4BF4"/>
    <w:rsid w:val="000B4E84"/>
    <w:rsid w:val="000B6AF8"/>
    <w:rsid w:val="000B6C16"/>
    <w:rsid w:val="000B756D"/>
    <w:rsid w:val="000B782B"/>
    <w:rsid w:val="000C0466"/>
    <w:rsid w:val="000C04BF"/>
    <w:rsid w:val="000C0EEF"/>
    <w:rsid w:val="000C10D0"/>
    <w:rsid w:val="000C11F6"/>
    <w:rsid w:val="000C2D72"/>
    <w:rsid w:val="000C3262"/>
    <w:rsid w:val="000C3DD1"/>
    <w:rsid w:val="000C702B"/>
    <w:rsid w:val="000C70D2"/>
    <w:rsid w:val="000C7D41"/>
    <w:rsid w:val="000D2046"/>
    <w:rsid w:val="000D27EF"/>
    <w:rsid w:val="000D3BC0"/>
    <w:rsid w:val="000D3E1B"/>
    <w:rsid w:val="000D6BE9"/>
    <w:rsid w:val="000E0642"/>
    <w:rsid w:val="000E0C00"/>
    <w:rsid w:val="000E22FB"/>
    <w:rsid w:val="000E2973"/>
    <w:rsid w:val="000E2F75"/>
    <w:rsid w:val="000E6F3A"/>
    <w:rsid w:val="000F1605"/>
    <w:rsid w:val="000F2EA1"/>
    <w:rsid w:val="000F3625"/>
    <w:rsid w:val="000F3B9C"/>
    <w:rsid w:val="000F3EC6"/>
    <w:rsid w:val="000F5E30"/>
    <w:rsid w:val="000F5F41"/>
    <w:rsid w:val="001003C9"/>
    <w:rsid w:val="00102201"/>
    <w:rsid w:val="001023BD"/>
    <w:rsid w:val="0010358C"/>
    <w:rsid w:val="001055BE"/>
    <w:rsid w:val="00106226"/>
    <w:rsid w:val="00106F9D"/>
    <w:rsid w:val="001071AA"/>
    <w:rsid w:val="00107CF8"/>
    <w:rsid w:val="001113E2"/>
    <w:rsid w:val="001131A5"/>
    <w:rsid w:val="00114101"/>
    <w:rsid w:val="00114BA9"/>
    <w:rsid w:val="00115651"/>
    <w:rsid w:val="001161AE"/>
    <w:rsid w:val="001161F5"/>
    <w:rsid w:val="001163E4"/>
    <w:rsid w:val="00117D40"/>
    <w:rsid w:val="00120A17"/>
    <w:rsid w:val="00121E0C"/>
    <w:rsid w:val="00123875"/>
    <w:rsid w:val="001250D6"/>
    <w:rsid w:val="00125B5A"/>
    <w:rsid w:val="001260EA"/>
    <w:rsid w:val="00126D29"/>
    <w:rsid w:val="00130C7C"/>
    <w:rsid w:val="00131F0E"/>
    <w:rsid w:val="001363C7"/>
    <w:rsid w:val="00136455"/>
    <w:rsid w:val="0014008B"/>
    <w:rsid w:val="00140554"/>
    <w:rsid w:val="001426CE"/>
    <w:rsid w:val="0014349F"/>
    <w:rsid w:val="001439BD"/>
    <w:rsid w:val="00145666"/>
    <w:rsid w:val="00145BEB"/>
    <w:rsid w:val="0014713C"/>
    <w:rsid w:val="001471A1"/>
    <w:rsid w:val="00151D9D"/>
    <w:rsid w:val="0015217F"/>
    <w:rsid w:val="00154B9F"/>
    <w:rsid w:val="00155C2E"/>
    <w:rsid w:val="00157713"/>
    <w:rsid w:val="001603F5"/>
    <w:rsid w:val="0016043F"/>
    <w:rsid w:val="00161FB2"/>
    <w:rsid w:val="00162D52"/>
    <w:rsid w:val="00163187"/>
    <w:rsid w:val="001649FA"/>
    <w:rsid w:val="00165A09"/>
    <w:rsid w:val="001671FC"/>
    <w:rsid w:val="001678E4"/>
    <w:rsid w:val="0017016D"/>
    <w:rsid w:val="00170CE8"/>
    <w:rsid w:val="00171113"/>
    <w:rsid w:val="00171BAF"/>
    <w:rsid w:val="00172085"/>
    <w:rsid w:val="001722DB"/>
    <w:rsid w:val="00173467"/>
    <w:rsid w:val="00173EE8"/>
    <w:rsid w:val="0017547E"/>
    <w:rsid w:val="00176B45"/>
    <w:rsid w:val="00177B5B"/>
    <w:rsid w:val="00177EBC"/>
    <w:rsid w:val="00180270"/>
    <w:rsid w:val="00181A09"/>
    <w:rsid w:val="00183FBF"/>
    <w:rsid w:val="00187C8F"/>
    <w:rsid w:val="00191BDA"/>
    <w:rsid w:val="00192D85"/>
    <w:rsid w:val="00193C7C"/>
    <w:rsid w:val="0019404E"/>
    <w:rsid w:val="0019488F"/>
    <w:rsid w:val="0019498A"/>
    <w:rsid w:val="00195D77"/>
    <w:rsid w:val="00197719"/>
    <w:rsid w:val="001A0688"/>
    <w:rsid w:val="001A094D"/>
    <w:rsid w:val="001A095F"/>
    <w:rsid w:val="001A1D3F"/>
    <w:rsid w:val="001A22A9"/>
    <w:rsid w:val="001A2BA0"/>
    <w:rsid w:val="001A2EC6"/>
    <w:rsid w:val="001A3C67"/>
    <w:rsid w:val="001A4335"/>
    <w:rsid w:val="001A4BAB"/>
    <w:rsid w:val="001A4CC0"/>
    <w:rsid w:val="001A6C6F"/>
    <w:rsid w:val="001B0189"/>
    <w:rsid w:val="001B06B2"/>
    <w:rsid w:val="001B0B7F"/>
    <w:rsid w:val="001B10DD"/>
    <w:rsid w:val="001B2C6E"/>
    <w:rsid w:val="001B710E"/>
    <w:rsid w:val="001C0A76"/>
    <w:rsid w:val="001C0FD5"/>
    <w:rsid w:val="001C2F1F"/>
    <w:rsid w:val="001C75D3"/>
    <w:rsid w:val="001C7A7F"/>
    <w:rsid w:val="001D0294"/>
    <w:rsid w:val="001D1ACD"/>
    <w:rsid w:val="001D45A8"/>
    <w:rsid w:val="001D45C4"/>
    <w:rsid w:val="001E209B"/>
    <w:rsid w:val="001E26F1"/>
    <w:rsid w:val="001E2ED4"/>
    <w:rsid w:val="001E3664"/>
    <w:rsid w:val="001E39E5"/>
    <w:rsid w:val="001E47AE"/>
    <w:rsid w:val="001E4B92"/>
    <w:rsid w:val="001E72DF"/>
    <w:rsid w:val="001E76BB"/>
    <w:rsid w:val="001E7B2E"/>
    <w:rsid w:val="001F16C8"/>
    <w:rsid w:val="001F2F94"/>
    <w:rsid w:val="001F33C6"/>
    <w:rsid w:val="001F5A4F"/>
    <w:rsid w:val="001F7468"/>
    <w:rsid w:val="001F783D"/>
    <w:rsid w:val="001F7D20"/>
    <w:rsid w:val="00200ADC"/>
    <w:rsid w:val="00201801"/>
    <w:rsid w:val="002026AB"/>
    <w:rsid w:val="00202723"/>
    <w:rsid w:val="00202908"/>
    <w:rsid w:val="002032A3"/>
    <w:rsid w:val="00203624"/>
    <w:rsid w:val="00204175"/>
    <w:rsid w:val="00205C36"/>
    <w:rsid w:val="00207695"/>
    <w:rsid w:val="00207D2B"/>
    <w:rsid w:val="002132FF"/>
    <w:rsid w:val="002158D7"/>
    <w:rsid w:val="00217036"/>
    <w:rsid w:val="00221324"/>
    <w:rsid w:val="00221E1C"/>
    <w:rsid w:val="00223F85"/>
    <w:rsid w:val="002243C2"/>
    <w:rsid w:val="0022440E"/>
    <w:rsid w:val="00224742"/>
    <w:rsid w:val="00224C3F"/>
    <w:rsid w:val="00225871"/>
    <w:rsid w:val="0022645F"/>
    <w:rsid w:val="0022650A"/>
    <w:rsid w:val="00226E80"/>
    <w:rsid w:val="002306BF"/>
    <w:rsid w:val="0023354A"/>
    <w:rsid w:val="0023390E"/>
    <w:rsid w:val="002344FD"/>
    <w:rsid w:val="00237FD8"/>
    <w:rsid w:val="0024200E"/>
    <w:rsid w:val="002427AA"/>
    <w:rsid w:val="00242D83"/>
    <w:rsid w:val="00243439"/>
    <w:rsid w:val="00244418"/>
    <w:rsid w:val="00244900"/>
    <w:rsid w:val="0024585D"/>
    <w:rsid w:val="0024730F"/>
    <w:rsid w:val="002474B5"/>
    <w:rsid w:val="00250C13"/>
    <w:rsid w:val="00250F38"/>
    <w:rsid w:val="00251432"/>
    <w:rsid w:val="0025359B"/>
    <w:rsid w:val="0025499B"/>
    <w:rsid w:val="00264C11"/>
    <w:rsid w:val="00264D55"/>
    <w:rsid w:val="00264EC8"/>
    <w:rsid w:val="002652A1"/>
    <w:rsid w:val="0026573B"/>
    <w:rsid w:val="00265782"/>
    <w:rsid w:val="00265C4F"/>
    <w:rsid w:val="00267575"/>
    <w:rsid w:val="00273723"/>
    <w:rsid w:val="0027424F"/>
    <w:rsid w:val="00275BAF"/>
    <w:rsid w:val="00276AA3"/>
    <w:rsid w:val="00277356"/>
    <w:rsid w:val="002775C6"/>
    <w:rsid w:val="002776D7"/>
    <w:rsid w:val="00277A88"/>
    <w:rsid w:val="002816EE"/>
    <w:rsid w:val="00281CD4"/>
    <w:rsid w:val="002834F2"/>
    <w:rsid w:val="002838ED"/>
    <w:rsid w:val="0028415E"/>
    <w:rsid w:val="00284E85"/>
    <w:rsid w:val="00285004"/>
    <w:rsid w:val="0028610A"/>
    <w:rsid w:val="00286DF9"/>
    <w:rsid w:val="00287548"/>
    <w:rsid w:val="00287E9E"/>
    <w:rsid w:val="002921DD"/>
    <w:rsid w:val="002951BE"/>
    <w:rsid w:val="00295C5B"/>
    <w:rsid w:val="00295F21"/>
    <w:rsid w:val="002961D4"/>
    <w:rsid w:val="00296540"/>
    <w:rsid w:val="002973C1"/>
    <w:rsid w:val="002A2071"/>
    <w:rsid w:val="002A2B1D"/>
    <w:rsid w:val="002A3703"/>
    <w:rsid w:val="002A467C"/>
    <w:rsid w:val="002A496A"/>
    <w:rsid w:val="002A4ED7"/>
    <w:rsid w:val="002A5A4E"/>
    <w:rsid w:val="002A7414"/>
    <w:rsid w:val="002A793C"/>
    <w:rsid w:val="002B0366"/>
    <w:rsid w:val="002B0E69"/>
    <w:rsid w:val="002B1613"/>
    <w:rsid w:val="002B31AA"/>
    <w:rsid w:val="002B3AD4"/>
    <w:rsid w:val="002B6406"/>
    <w:rsid w:val="002B797D"/>
    <w:rsid w:val="002B7B2A"/>
    <w:rsid w:val="002C0B1F"/>
    <w:rsid w:val="002C2052"/>
    <w:rsid w:val="002C2B87"/>
    <w:rsid w:val="002C426C"/>
    <w:rsid w:val="002C4E88"/>
    <w:rsid w:val="002C500A"/>
    <w:rsid w:val="002C5424"/>
    <w:rsid w:val="002C5FD6"/>
    <w:rsid w:val="002C676C"/>
    <w:rsid w:val="002C7BEA"/>
    <w:rsid w:val="002D152D"/>
    <w:rsid w:val="002D1852"/>
    <w:rsid w:val="002D28E4"/>
    <w:rsid w:val="002D44BC"/>
    <w:rsid w:val="002D59E8"/>
    <w:rsid w:val="002D716A"/>
    <w:rsid w:val="002E0F55"/>
    <w:rsid w:val="002E1481"/>
    <w:rsid w:val="002E1CBE"/>
    <w:rsid w:val="002E3EAF"/>
    <w:rsid w:val="002E453B"/>
    <w:rsid w:val="002E67E2"/>
    <w:rsid w:val="002E7A5C"/>
    <w:rsid w:val="002E7E20"/>
    <w:rsid w:val="002F0E97"/>
    <w:rsid w:val="002F23EE"/>
    <w:rsid w:val="002F3A3B"/>
    <w:rsid w:val="00301522"/>
    <w:rsid w:val="003021A5"/>
    <w:rsid w:val="003030D6"/>
    <w:rsid w:val="003034A2"/>
    <w:rsid w:val="0030481D"/>
    <w:rsid w:val="00304CED"/>
    <w:rsid w:val="00305650"/>
    <w:rsid w:val="00305E66"/>
    <w:rsid w:val="00307068"/>
    <w:rsid w:val="00307823"/>
    <w:rsid w:val="00313134"/>
    <w:rsid w:val="003132EE"/>
    <w:rsid w:val="00314BE3"/>
    <w:rsid w:val="003155EF"/>
    <w:rsid w:val="0031561D"/>
    <w:rsid w:val="00320B33"/>
    <w:rsid w:val="0032186E"/>
    <w:rsid w:val="00322EC6"/>
    <w:rsid w:val="00324C87"/>
    <w:rsid w:val="00325E15"/>
    <w:rsid w:val="0032666C"/>
    <w:rsid w:val="00326A96"/>
    <w:rsid w:val="00327526"/>
    <w:rsid w:val="00327F2D"/>
    <w:rsid w:val="00330B94"/>
    <w:rsid w:val="0033112B"/>
    <w:rsid w:val="00331CB9"/>
    <w:rsid w:val="00331D89"/>
    <w:rsid w:val="00331DE5"/>
    <w:rsid w:val="00332505"/>
    <w:rsid w:val="003335A0"/>
    <w:rsid w:val="00334E0C"/>
    <w:rsid w:val="003360DD"/>
    <w:rsid w:val="003363DA"/>
    <w:rsid w:val="0033720B"/>
    <w:rsid w:val="00337C03"/>
    <w:rsid w:val="00340D5A"/>
    <w:rsid w:val="00341C29"/>
    <w:rsid w:val="0034231E"/>
    <w:rsid w:val="00344619"/>
    <w:rsid w:val="00344D65"/>
    <w:rsid w:val="003458D1"/>
    <w:rsid w:val="00345E7C"/>
    <w:rsid w:val="0034615E"/>
    <w:rsid w:val="00346A17"/>
    <w:rsid w:val="003477D0"/>
    <w:rsid w:val="00352975"/>
    <w:rsid w:val="003536C0"/>
    <w:rsid w:val="00353CB1"/>
    <w:rsid w:val="00354239"/>
    <w:rsid w:val="00354271"/>
    <w:rsid w:val="00354F7A"/>
    <w:rsid w:val="00356855"/>
    <w:rsid w:val="00361E08"/>
    <w:rsid w:val="00362083"/>
    <w:rsid w:val="003647BC"/>
    <w:rsid w:val="0036517F"/>
    <w:rsid w:val="00365664"/>
    <w:rsid w:val="00367380"/>
    <w:rsid w:val="0037005A"/>
    <w:rsid w:val="0037034E"/>
    <w:rsid w:val="00370EEF"/>
    <w:rsid w:val="00371432"/>
    <w:rsid w:val="003740FC"/>
    <w:rsid w:val="003741E4"/>
    <w:rsid w:val="00374598"/>
    <w:rsid w:val="00375D65"/>
    <w:rsid w:val="00377F62"/>
    <w:rsid w:val="003802BA"/>
    <w:rsid w:val="003809D2"/>
    <w:rsid w:val="00380B93"/>
    <w:rsid w:val="00382FD7"/>
    <w:rsid w:val="00384451"/>
    <w:rsid w:val="003856FE"/>
    <w:rsid w:val="00385CB5"/>
    <w:rsid w:val="00387EF8"/>
    <w:rsid w:val="003938EC"/>
    <w:rsid w:val="00393DED"/>
    <w:rsid w:val="00393F4E"/>
    <w:rsid w:val="0039534E"/>
    <w:rsid w:val="003A037A"/>
    <w:rsid w:val="003A0801"/>
    <w:rsid w:val="003A3925"/>
    <w:rsid w:val="003A57D8"/>
    <w:rsid w:val="003A6DC9"/>
    <w:rsid w:val="003A712D"/>
    <w:rsid w:val="003B139E"/>
    <w:rsid w:val="003B2380"/>
    <w:rsid w:val="003B304E"/>
    <w:rsid w:val="003B324A"/>
    <w:rsid w:val="003B38B0"/>
    <w:rsid w:val="003B5CC2"/>
    <w:rsid w:val="003C0C96"/>
    <w:rsid w:val="003C1808"/>
    <w:rsid w:val="003C2774"/>
    <w:rsid w:val="003C28EE"/>
    <w:rsid w:val="003C4048"/>
    <w:rsid w:val="003C4665"/>
    <w:rsid w:val="003C519B"/>
    <w:rsid w:val="003D0606"/>
    <w:rsid w:val="003D2381"/>
    <w:rsid w:val="003D2722"/>
    <w:rsid w:val="003D39F2"/>
    <w:rsid w:val="003D5F98"/>
    <w:rsid w:val="003D6D51"/>
    <w:rsid w:val="003D7054"/>
    <w:rsid w:val="003E0AF1"/>
    <w:rsid w:val="003E1182"/>
    <w:rsid w:val="003E4465"/>
    <w:rsid w:val="003E5717"/>
    <w:rsid w:val="003E654C"/>
    <w:rsid w:val="003E6C05"/>
    <w:rsid w:val="003F05FA"/>
    <w:rsid w:val="003F110F"/>
    <w:rsid w:val="003F15D3"/>
    <w:rsid w:val="003F3561"/>
    <w:rsid w:val="003F3BE8"/>
    <w:rsid w:val="003F3C53"/>
    <w:rsid w:val="003F4076"/>
    <w:rsid w:val="003F45E6"/>
    <w:rsid w:val="003F5A57"/>
    <w:rsid w:val="003F724A"/>
    <w:rsid w:val="003F7716"/>
    <w:rsid w:val="004007B4"/>
    <w:rsid w:val="00401173"/>
    <w:rsid w:val="00401BA5"/>
    <w:rsid w:val="00402557"/>
    <w:rsid w:val="0040259C"/>
    <w:rsid w:val="004029D5"/>
    <w:rsid w:val="00404BB4"/>
    <w:rsid w:val="00405363"/>
    <w:rsid w:val="00405DF3"/>
    <w:rsid w:val="004061C7"/>
    <w:rsid w:val="00410C66"/>
    <w:rsid w:val="00412F3C"/>
    <w:rsid w:val="0041306A"/>
    <w:rsid w:val="004139F5"/>
    <w:rsid w:val="00414B0E"/>
    <w:rsid w:val="00417C04"/>
    <w:rsid w:val="00420299"/>
    <w:rsid w:val="0042083C"/>
    <w:rsid w:val="004247EA"/>
    <w:rsid w:val="004263A8"/>
    <w:rsid w:val="00426CC4"/>
    <w:rsid w:val="00426D7E"/>
    <w:rsid w:val="00426F1B"/>
    <w:rsid w:val="00427BBF"/>
    <w:rsid w:val="00431C94"/>
    <w:rsid w:val="0043411C"/>
    <w:rsid w:val="0043549F"/>
    <w:rsid w:val="00437AFD"/>
    <w:rsid w:val="00441CAF"/>
    <w:rsid w:val="00442BE5"/>
    <w:rsid w:val="0044443E"/>
    <w:rsid w:val="0044460E"/>
    <w:rsid w:val="00444820"/>
    <w:rsid w:val="0044520A"/>
    <w:rsid w:val="00447F2A"/>
    <w:rsid w:val="004500F8"/>
    <w:rsid w:val="0045020E"/>
    <w:rsid w:val="0045114A"/>
    <w:rsid w:val="0045159B"/>
    <w:rsid w:val="0045292C"/>
    <w:rsid w:val="00454C8D"/>
    <w:rsid w:val="0045655B"/>
    <w:rsid w:val="004569AE"/>
    <w:rsid w:val="00461D96"/>
    <w:rsid w:val="004621DD"/>
    <w:rsid w:val="0046289B"/>
    <w:rsid w:val="004631EF"/>
    <w:rsid w:val="0046496F"/>
    <w:rsid w:val="004702EA"/>
    <w:rsid w:val="004704AD"/>
    <w:rsid w:val="00470BFB"/>
    <w:rsid w:val="00471FE9"/>
    <w:rsid w:val="004724E3"/>
    <w:rsid w:val="0047338D"/>
    <w:rsid w:val="00474C60"/>
    <w:rsid w:val="004817B4"/>
    <w:rsid w:val="0048183E"/>
    <w:rsid w:val="00481C02"/>
    <w:rsid w:val="00483C61"/>
    <w:rsid w:val="0048432C"/>
    <w:rsid w:val="004862F0"/>
    <w:rsid w:val="0048651B"/>
    <w:rsid w:val="00486DEA"/>
    <w:rsid w:val="00490E6E"/>
    <w:rsid w:val="00490EEC"/>
    <w:rsid w:val="00492078"/>
    <w:rsid w:val="00492B12"/>
    <w:rsid w:val="00492CC6"/>
    <w:rsid w:val="004934A4"/>
    <w:rsid w:val="00493A3F"/>
    <w:rsid w:val="00496E10"/>
    <w:rsid w:val="00497FD1"/>
    <w:rsid w:val="004A0469"/>
    <w:rsid w:val="004A18D0"/>
    <w:rsid w:val="004A1ADE"/>
    <w:rsid w:val="004A23F3"/>
    <w:rsid w:val="004A393F"/>
    <w:rsid w:val="004A4F63"/>
    <w:rsid w:val="004A587F"/>
    <w:rsid w:val="004A6966"/>
    <w:rsid w:val="004A77DD"/>
    <w:rsid w:val="004A7C62"/>
    <w:rsid w:val="004B1055"/>
    <w:rsid w:val="004B2821"/>
    <w:rsid w:val="004B3DCA"/>
    <w:rsid w:val="004B69F6"/>
    <w:rsid w:val="004B73A7"/>
    <w:rsid w:val="004C06D4"/>
    <w:rsid w:val="004C182A"/>
    <w:rsid w:val="004C2637"/>
    <w:rsid w:val="004C565F"/>
    <w:rsid w:val="004C6F3A"/>
    <w:rsid w:val="004C7A23"/>
    <w:rsid w:val="004D0CDF"/>
    <w:rsid w:val="004D1FA8"/>
    <w:rsid w:val="004D4062"/>
    <w:rsid w:val="004D555B"/>
    <w:rsid w:val="004D727F"/>
    <w:rsid w:val="004E1C2E"/>
    <w:rsid w:val="004E2360"/>
    <w:rsid w:val="004E281F"/>
    <w:rsid w:val="004E2FB0"/>
    <w:rsid w:val="004E3FD6"/>
    <w:rsid w:val="004E4987"/>
    <w:rsid w:val="004E4CCC"/>
    <w:rsid w:val="004E5A7A"/>
    <w:rsid w:val="004E5B4B"/>
    <w:rsid w:val="004E78ED"/>
    <w:rsid w:val="004F239C"/>
    <w:rsid w:val="004F35E1"/>
    <w:rsid w:val="004F3F78"/>
    <w:rsid w:val="004F45B5"/>
    <w:rsid w:val="004F769E"/>
    <w:rsid w:val="004F7AC8"/>
    <w:rsid w:val="00500516"/>
    <w:rsid w:val="00501471"/>
    <w:rsid w:val="00504B60"/>
    <w:rsid w:val="00504FA6"/>
    <w:rsid w:val="005051C6"/>
    <w:rsid w:val="005061E3"/>
    <w:rsid w:val="00507FBA"/>
    <w:rsid w:val="00512389"/>
    <w:rsid w:val="00512FC2"/>
    <w:rsid w:val="005200C7"/>
    <w:rsid w:val="005212B4"/>
    <w:rsid w:val="00521A59"/>
    <w:rsid w:val="00521D61"/>
    <w:rsid w:val="00523868"/>
    <w:rsid w:val="005242F0"/>
    <w:rsid w:val="0052732B"/>
    <w:rsid w:val="00530940"/>
    <w:rsid w:val="0053170B"/>
    <w:rsid w:val="005321B7"/>
    <w:rsid w:val="005336BD"/>
    <w:rsid w:val="00533BAD"/>
    <w:rsid w:val="00534DD7"/>
    <w:rsid w:val="005350A8"/>
    <w:rsid w:val="00536504"/>
    <w:rsid w:val="005367DD"/>
    <w:rsid w:val="00545D7C"/>
    <w:rsid w:val="005507CA"/>
    <w:rsid w:val="00551F1C"/>
    <w:rsid w:val="00552F9C"/>
    <w:rsid w:val="005532B4"/>
    <w:rsid w:val="00553A8B"/>
    <w:rsid w:val="00554528"/>
    <w:rsid w:val="00554944"/>
    <w:rsid w:val="00560154"/>
    <w:rsid w:val="00560A71"/>
    <w:rsid w:val="00562979"/>
    <w:rsid w:val="005635FE"/>
    <w:rsid w:val="00564DFC"/>
    <w:rsid w:val="00566939"/>
    <w:rsid w:val="00567EC8"/>
    <w:rsid w:val="00571076"/>
    <w:rsid w:val="00571DE4"/>
    <w:rsid w:val="005728AE"/>
    <w:rsid w:val="00573D1D"/>
    <w:rsid w:val="00574588"/>
    <w:rsid w:val="00574890"/>
    <w:rsid w:val="0057624E"/>
    <w:rsid w:val="00576B17"/>
    <w:rsid w:val="00576B95"/>
    <w:rsid w:val="00581DEC"/>
    <w:rsid w:val="00582E81"/>
    <w:rsid w:val="005851AC"/>
    <w:rsid w:val="00587167"/>
    <w:rsid w:val="00590256"/>
    <w:rsid w:val="005908D7"/>
    <w:rsid w:val="0059303E"/>
    <w:rsid w:val="00593231"/>
    <w:rsid w:val="00593E27"/>
    <w:rsid w:val="005941F4"/>
    <w:rsid w:val="005946A9"/>
    <w:rsid w:val="00595475"/>
    <w:rsid w:val="00596895"/>
    <w:rsid w:val="00597B36"/>
    <w:rsid w:val="00597D1E"/>
    <w:rsid w:val="005A0F53"/>
    <w:rsid w:val="005A119B"/>
    <w:rsid w:val="005A1412"/>
    <w:rsid w:val="005A1937"/>
    <w:rsid w:val="005A1D80"/>
    <w:rsid w:val="005A2FA3"/>
    <w:rsid w:val="005A3201"/>
    <w:rsid w:val="005A38A5"/>
    <w:rsid w:val="005A38DE"/>
    <w:rsid w:val="005B10E0"/>
    <w:rsid w:val="005B114E"/>
    <w:rsid w:val="005B185B"/>
    <w:rsid w:val="005B3782"/>
    <w:rsid w:val="005B3D4F"/>
    <w:rsid w:val="005B556E"/>
    <w:rsid w:val="005B557E"/>
    <w:rsid w:val="005B69B1"/>
    <w:rsid w:val="005B72F6"/>
    <w:rsid w:val="005C024D"/>
    <w:rsid w:val="005C1B07"/>
    <w:rsid w:val="005C42CF"/>
    <w:rsid w:val="005C52F5"/>
    <w:rsid w:val="005C5A51"/>
    <w:rsid w:val="005C647F"/>
    <w:rsid w:val="005C6C4D"/>
    <w:rsid w:val="005D0958"/>
    <w:rsid w:val="005D1FFF"/>
    <w:rsid w:val="005D314E"/>
    <w:rsid w:val="005D3A0D"/>
    <w:rsid w:val="005D4909"/>
    <w:rsid w:val="005D4992"/>
    <w:rsid w:val="005D4D5E"/>
    <w:rsid w:val="005D5F5A"/>
    <w:rsid w:val="005E0EB6"/>
    <w:rsid w:val="005E40D8"/>
    <w:rsid w:val="005E61A4"/>
    <w:rsid w:val="005E6329"/>
    <w:rsid w:val="005E6DDA"/>
    <w:rsid w:val="005F11AA"/>
    <w:rsid w:val="005F3937"/>
    <w:rsid w:val="005F56DF"/>
    <w:rsid w:val="005F57D5"/>
    <w:rsid w:val="005F7852"/>
    <w:rsid w:val="005F7ECB"/>
    <w:rsid w:val="006018B6"/>
    <w:rsid w:val="0060526B"/>
    <w:rsid w:val="0060605E"/>
    <w:rsid w:val="006066A6"/>
    <w:rsid w:val="0060755E"/>
    <w:rsid w:val="006076F7"/>
    <w:rsid w:val="00607F6D"/>
    <w:rsid w:val="00610FE7"/>
    <w:rsid w:val="00611515"/>
    <w:rsid w:val="00611BB1"/>
    <w:rsid w:val="0061266B"/>
    <w:rsid w:val="00612F51"/>
    <w:rsid w:val="00613647"/>
    <w:rsid w:val="00613F1D"/>
    <w:rsid w:val="00614405"/>
    <w:rsid w:val="00614AAB"/>
    <w:rsid w:val="00615388"/>
    <w:rsid w:val="00615C85"/>
    <w:rsid w:val="006167B0"/>
    <w:rsid w:val="00622200"/>
    <w:rsid w:val="00622D30"/>
    <w:rsid w:val="00623AFF"/>
    <w:rsid w:val="00627972"/>
    <w:rsid w:val="006300FC"/>
    <w:rsid w:val="00631090"/>
    <w:rsid w:val="0063113D"/>
    <w:rsid w:val="00632174"/>
    <w:rsid w:val="00634B5E"/>
    <w:rsid w:val="006358CF"/>
    <w:rsid w:val="00636561"/>
    <w:rsid w:val="0064298C"/>
    <w:rsid w:val="006463C8"/>
    <w:rsid w:val="006470BE"/>
    <w:rsid w:val="006518B5"/>
    <w:rsid w:val="0065265D"/>
    <w:rsid w:val="0065287B"/>
    <w:rsid w:val="006542AA"/>
    <w:rsid w:val="0065494F"/>
    <w:rsid w:val="00654FD5"/>
    <w:rsid w:val="0065532F"/>
    <w:rsid w:val="00657257"/>
    <w:rsid w:val="006630C5"/>
    <w:rsid w:val="00663E1B"/>
    <w:rsid w:val="0066649F"/>
    <w:rsid w:val="00670C5D"/>
    <w:rsid w:val="006727C9"/>
    <w:rsid w:val="00673A28"/>
    <w:rsid w:val="006741C2"/>
    <w:rsid w:val="00674915"/>
    <w:rsid w:val="006769F6"/>
    <w:rsid w:val="00676C47"/>
    <w:rsid w:val="006774C0"/>
    <w:rsid w:val="0068096E"/>
    <w:rsid w:val="006861D3"/>
    <w:rsid w:val="00686DB4"/>
    <w:rsid w:val="006939EB"/>
    <w:rsid w:val="00693C45"/>
    <w:rsid w:val="006A0443"/>
    <w:rsid w:val="006A10CE"/>
    <w:rsid w:val="006A11F9"/>
    <w:rsid w:val="006A1F46"/>
    <w:rsid w:val="006A1FCA"/>
    <w:rsid w:val="006A414A"/>
    <w:rsid w:val="006A49A4"/>
    <w:rsid w:val="006A4FEB"/>
    <w:rsid w:val="006A53AB"/>
    <w:rsid w:val="006A6597"/>
    <w:rsid w:val="006B3357"/>
    <w:rsid w:val="006B4226"/>
    <w:rsid w:val="006C0250"/>
    <w:rsid w:val="006C061C"/>
    <w:rsid w:val="006C0E75"/>
    <w:rsid w:val="006C6A3A"/>
    <w:rsid w:val="006D1866"/>
    <w:rsid w:val="006D193E"/>
    <w:rsid w:val="006D1E7A"/>
    <w:rsid w:val="006D262F"/>
    <w:rsid w:val="006D2C15"/>
    <w:rsid w:val="006D3F97"/>
    <w:rsid w:val="006D3FDC"/>
    <w:rsid w:val="006D5E3D"/>
    <w:rsid w:val="006D62B5"/>
    <w:rsid w:val="006D63C3"/>
    <w:rsid w:val="006D763D"/>
    <w:rsid w:val="006E059F"/>
    <w:rsid w:val="006E2206"/>
    <w:rsid w:val="006E23F1"/>
    <w:rsid w:val="006E2C7B"/>
    <w:rsid w:val="006E2EFA"/>
    <w:rsid w:val="006E3A5B"/>
    <w:rsid w:val="006E4871"/>
    <w:rsid w:val="006E5B67"/>
    <w:rsid w:val="006F1196"/>
    <w:rsid w:val="006F1B64"/>
    <w:rsid w:val="006F3341"/>
    <w:rsid w:val="006F3E9C"/>
    <w:rsid w:val="006F4920"/>
    <w:rsid w:val="006F6865"/>
    <w:rsid w:val="006F6FB0"/>
    <w:rsid w:val="006F7288"/>
    <w:rsid w:val="00703E97"/>
    <w:rsid w:val="007041D5"/>
    <w:rsid w:val="00704345"/>
    <w:rsid w:val="0070703C"/>
    <w:rsid w:val="007070DB"/>
    <w:rsid w:val="0070738C"/>
    <w:rsid w:val="007079C2"/>
    <w:rsid w:val="0071006B"/>
    <w:rsid w:val="00711825"/>
    <w:rsid w:val="00713119"/>
    <w:rsid w:val="00723460"/>
    <w:rsid w:val="007261CB"/>
    <w:rsid w:val="0072663C"/>
    <w:rsid w:val="00726CCE"/>
    <w:rsid w:val="00734DD0"/>
    <w:rsid w:val="00735368"/>
    <w:rsid w:val="00740D19"/>
    <w:rsid w:val="00741C8C"/>
    <w:rsid w:val="0074370A"/>
    <w:rsid w:val="0074384B"/>
    <w:rsid w:val="00746BA1"/>
    <w:rsid w:val="007473F2"/>
    <w:rsid w:val="00750A6F"/>
    <w:rsid w:val="00751BB0"/>
    <w:rsid w:val="00752315"/>
    <w:rsid w:val="007525ED"/>
    <w:rsid w:val="007528E1"/>
    <w:rsid w:val="00754E22"/>
    <w:rsid w:val="00755905"/>
    <w:rsid w:val="007565DF"/>
    <w:rsid w:val="007569F6"/>
    <w:rsid w:val="00757EAF"/>
    <w:rsid w:val="00761D30"/>
    <w:rsid w:val="00763D9B"/>
    <w:rsid w:val="00763F4C"/>
    <w:rsid w:val="007658E8"/>
    <w:rsid w:val="00765FA4"/>
    <w:rsid w:val="007670C2"/>
    <w:rsid w:val="007674FA"/>
    <w:rsid w:val="00767F06"/>
    <w:rsid w:val="00770D92"/>
    <w:rsid w:val="00771778"/>
    <w:rsid w:val="007740A3"/>
    <w:rsid w:val="007765CD"/>
    <w:rsid w:val="007776AE"/>
    <w:rsid w:val="00780812"/>
    <w:rsid w:val="00780EFD"/>
    <w:rsid w:val="007812BF"/>
    <w:rsid w:val="00782ACD"/>
    <w:rsid w:val="00783FE5"/>
    <w:rsid w:val="00785134"/>
    <w:rsid w:val="00785672"/>
    <w:rsid w:val="00785D88"/>
    <w:rsid w:val="00786262"/>
    <w:rsid w:val="00786DF3"/>
    <w:rsid w:val="00787818"/>
    <w:rsid w:val="00790FAE"/>
    <w:rsid w:val="00791C69"/>
    <w:rsid w:val="00792193"/>
    <w:rsid w:val="007975F7"/>
    <w:rsid w:val="007A080C"/>
    <w:rsid w:val="007A1C15"/>
    <w:rsid w:val="007A2C44"/>
    <w:rsid w:val="007A5497"/>
    <w:rsid w:val="007A54E9"/>
    <w:rsid w:val="007A5AA8"/>
    <w:rsid w:val="007A62D1"/>
    <w:rsid w:val="007A73E9"/>
    <w:rsid w:val="007A7DD7"/>
    <w:rsid w:val="007B0493"/>
    <w:rsid w:val="007B0A06"/>
    <w:rsid w:val="007B744D"/>
    <w:rsid w:val="007B7484"/>
    <w:rsid w:val="007C0C7F"/>
    <w:rsid w:val="007C1847"/>
    <w:rsid w:val="007C1961"/>
    <w:rsid w:val="007C4C60"/>
    <w:rsid w:val="007C51F5"/>
    <w:rsid w:val="007C6FF5"/>
    <w:rsid w:val="007C763A"/>
    <w:rsid w:val="007D122B"/>
    <w:rsid w:val="007D132D"/>
    <w:rsid w:val="007D26D1"/>
    <w:rsid w:val="007D313D"/>
    <w:rsid w:val="007D52F6"/>
    <w:rsid w:val="007D61BB"/>
    <w:rsid w:val="007D6F28"/>
    <w:rsid w:val="007D7E56"/>
    <w:rsid w:val="007E0BDE"/>
    <w:rsid w:val="007E18B7"/>
    <w:rsid w:val="007E2612"/>
    <w:rsid w:val="007E4280"/>
    <w:rsid w:val="007E4B02"/>
    <w:rsid w:val="007E5497"/>
    <w:rsid w:val="007E5842"/>
    <w:rsid w:val="007E5DE9"/>
    <w:rsid w:val="007F0A98"/>
    <w:rsid w:val="007F1E16"/>
    <w:rsid w:val="007F2646"/>
    <w:rsid w:val="007F2E50"/>
    <w:rsid w:val="007F41D9"/>
    <w:rsid w:val="007F5982"/>
    <w:rsid w:val="007F5C7D"/>
    <w:rsid w:val="007F673D"/>
    <w:rsid w:val="008001C8"/>
    <w:rsid w:val="00800756"/>
    <w:rsid w:val="00800E9F"/>
    <w:rsid w:val="0080159D"/>
    <w:rsid w:val="00803202"/>
    <w:rsid w:val="0080340A"/>
    <w:rsid w:val="008037F8"/>
    <w:rsid w:val="008059B3"/>
    <w:rsid w:val="0080687D"/>
    <w:rsid w:val="008078FD"/>
    <w:rsid w:val="008107CC"/>
    <w:rsid w:val="00811A45"/>
    <w:rsid w:val="008129AA"/>
    <w:rsid w:val="00814A6A"/>
    <w:rsid w:val="0082042B"/>
    <w:rsid w:val="00820738"/>
    <w:rsid w:val="00820FCA"/>
    <w:rsid w:val="00823897"/>
    <w:rsid w:val="00823E54"/>
    <w:rsid w:val="00826C36"/>
    <w:rsid w:val="00826D07"/>
    <w:rsid w:val="00827538"/>
    <w:rsid w:val="00827D41"/>
    <w:rsid w:val="00830B97"/>
    <w:rsid w:val="008328FB"/>
    <w:rsid w:val="008330AA"/>
    <w:rsid w:val="00835001"/>
    <w:rsid w:val="00836B0E"/>
    <w:rsid w:val="00836BC9"/>
    <w:rsid w:val="00837556"/>
    <w:rsid w:val="00840223"/>
    <w:rsid w:val="00841871"/>
    <w:rsid w:val="00842245"/>
    <w:rsid w:val="00842871"/>
    <w:rsid w:val="00842F59"/>
    <w:rsid w:val="00843616"/>
    <w:rsid w:val="00844896"/>
    <w:rsid w:val="0084532F"/>
    <w:rsid w:val="00845A4F"/>
    <w:rsid w:val="0085013D"/>
    <w:rsid w:val="00853020"/>
    <w:rsid w:val="00853752"/>
    <w:rsid w:val="00855BEC"/>
    <w:rsid w:val="00856EF9"/>
    <w:rsid w:val="00860F23"/>
    <w:rsid w:val="00861479"/>
    <w:rsid w:val="00861F6B"/>
    <w:rsid w:val="00862786"/>
    <w:rsid w:val="00862918"/>
    <w:rsid w:val="00863B51"/>
    <w:rsid w:val="00863ED9"/>
    <w:rsid w:val="008708CD"/>
    <w:rsid w:val="008732DB"/>
    <w:rsid w:val="008750FE"/>
    <w:rsid w:val="008753BB"/>
    <w:rsid w:val="0087734D"/>
    <w:rsid w:val="00880C31"/>
    <w:rsid w:val="00880F09"/>
    <w:rsid w:val="008818D1"/>
    <w:rsid w:val="00881CCA"/>
    <w:rsid w:val="008858AE"/>
    <w:rsid w:val="008871F6"/>
    <w:rsid w:val="00887C1D"/>
    <w:rsid w:val="00887F18"/>
    <w:rsid w:val="00890103"/>
    <w:rsid w:val="008914F9"/>
    <w:rsid w:val="00892722"/>
    <w:rsid w:val="0089308F"/>
    <w:rsid w:val="0089660A"/>
    <w:rsid w:val="00896F4C"/>
    <w:rsid w:val="008A03A5"/>
    <w:rsid w:val="008A1D25"/>
    <w:rsid w:val="008A1F8F"/>
    <w:rsid w:val="008A243D"/>
    <w:rsid w:val="008A6E84"/>
    <w:rsid w:val="008A7524"/>
    <w:rsid w:val="008B01B4"/>
    <w:rsid w:val="008B02F0"/>
    <w:rsid w:val="008B1B19"/>
    <w:rsid w:val="008B30E6"/>
    <w:rsid w:val="008B4B18"/>
    <w:rsid w:val="008B4EBB"/>
    <w:rsid w:val="008B5082"/>
    <w:rsid w:val="008B5B62"/>
    <w:rsid w:val="008B61D1"/>
    <w:rsid w:val="008B6B5D"/>
    <w:rsid w:val="008B72A1"/>
    <w:rsid w:val="008B748C"/>
    <w:rsid w:val="008C075A"/>
    <w:rsid w:val="008C2DC5"/>
    <w:rsid w:val="008C48BD"/>
    <w:rsid w:val="008D429A"/>
    <w:rsid w:val="008D4D91"/>
    <w:rsid w:val="008D500D"/>
    <w:rsid w:val="008D5752"/>
    <w:rsid w:val="008D5E86"/>
    <w:rsid w:val="008D743D"/>
    <w:rsid w:val="008D7A14"/>
    <w:rsid w:val="008D7D48"/>
    <w:rsid w:val="008E0031"/>
    <w:rsid w:val="008E08A5"/>
    <w:rsid w:val="008E0AA7"/>
    <w:rsid w:val="008E253B"/>
    <w:rsid w:val="008E2A16"/>
    <w:rsid w:val="008E3045"/>
    <w:rsid w:val="008E356B"/>
    <w:rsid w:val="008E4760"/>
    <w:rsid w:val="008E48F5"/>
    <w:rsid w:val="008E65E5"/>
    <w:rsid w:val="008F115C"/>
    <w:rsid w:val="008F1A59"/>
    <w:rsid w:val="008F253B"/>
    <w:rsid w:val="008F289F"/>
    <w:rsid w:val="00900700"/>
    <w:rsid w:val="00902744"/>
    <w:rsid w:val="00903065"/>
    <w:rsid w:val="00907EC3"/>
    <w:rsid w:val="0091020D"/>
    <w:rsid w:val="00912499"/>
    <w:rsid w:val="0091300F"/>
    <w:rsid w:val="0091357E"/>
    <w:rsid w:val="0091627A"/>
    <w:rsid w:val="00920EE8"/>
    <w:rsid w:val="009223F9"/>
    <w:rsid w:val="0092348C"/>
    <w:rsid w:val="009268EA"/>
    <w:rsid w:val="0093133B"/>
    <w:rsid w:val="009315C7"/>
    <w:rsid w:val="00932504"/>
    <w:rsid w:val="0093500E"/>
    <w:rsid w:val="00936036"/>
    <w:rsid w:val="00936377"/>
    <w:rsid w:val="00936508"/>
    <w:rsid w:val="00936D2B"/>
    <w:rsid w:val="00937625"/>
    <w:rsid w:val="00941E78"/>
    <w:rsid w:val="00941F84"/>
    <w:rsid w:val="0094272E"/>
    <w:rsid w:val="009511A7"/>
    <w:rsid w:val="00951C38"/>
    <w:rsid w:val="00954097"/>
    <w:rsid w:val="00954E25"/>
    <w:rsid w:val="00955329"/>
    <w:rsid w:val="00955D96"/>
    <w:rsid w:val="009626EE"/>
    <w:rsid w:val="00963802"/>
    <w:rsid w:val="00964BD9"/>
    <w:rsid w:val="00964F59"/>
    <w:rsid w:val="00965384"/>
    <w:rsid w:val="00965C1F"/>
    <w:rsid w:val="009669BB"/>
    <w:rsid w:val="00966A63"/>
    <w:rsid w:val="009706E2"/>
    <w:rsid w:val="00972C05"/>
    <w:rsid w:val="00973133"/>
    <w:rsid w:val="009742A4"/>
    <w:rsid w:val="009743B4"/>
    <w:rsid w:val="009756BD"/>
    <w:rsid w:val="00976792"/>
    <w:rsid w:val="0097795D"/>
    <w:rsid w:val="00980919"/>
    <w:rsid w:val="0098109C"/>
    <w:rsid w:val="0098146C"/>
    <w:rsid w:val="00981878"/>
    <w:rsid w:val="00982BC5"/>
    <w:rsid w:val="00985410"/>
    <w:rsid w:val="00985600"/>
    <w:rsid w:val="0098615A"/>
    <w:rsid w:val="00986BCC"/>
    <w:rsid w:val="00987E6B"/>
    <w:rsid w:val="009909B9"/>
    <w:rsid w:val="00990F32"/>
    <w:rsid w:val="0099366A"/>
    <w:rsid w:val="009969B0"/>
    <w:rsid w:val="00996D46"/>
    <w:rsid w:val="00996E50"/>
    <w:rsid w:val="00997B21"/>
    <w:rsid w:val="009A2663"/>
    <w:rsid w:val="009A2700"/>
    <w:rsid w:val="009A2C9D"/>
    <w:rsid w:val="009A4A96"/>
    <w:rsid w:val="009A6D7C"/>
    <w:rsid w:val="009A6F46"/>
    <w:rsid w:val="009A76CC"/>
    <w:rsid w:val="009B402F"/>
    <w:rsid w:val="009B73F3"/>
    <w:rsid w:val="009C0582"/>
    <w:rsid w:val="009C4354"/>
    <w:rsid w:val="009D062D"/>
    <w:rsid w:val="009D1394"/>
    <w:rsid w:val="009D2B26"/>
    <w:rsid w:val="009D36BE"/>
    <w:rsid w:val="009D3F00"/>
    <w:rsid w:val="009D489B"/>
    <w:rsid w:val="009D5A55"/>
    <w:rsid w:val="009D736B"/>
    <w:rsid w:val="009D77E4"/>
    <w:rsid w:val="009E060F"/>
    <w:rsid w:val="009E24EE"/>
    <w:rsid w:val="009E3410"/>
    <w:rsid w:val="009E7A6B"/>
    <w:rsid w:val="009F11D2"/>
    <w:rsid w:val="009F1349"/>
    <w:rsid w:val="009F1DC6"/>
    <w:rsid w:val="009F20A5"/>
    <w:rsid w:val="009F2269"/>
    <w:rsid w:val="009F6CA4"/>
    <w:rsid w:val="009F7E99"/>
    <w:rsid w:val="009F7F13"/>
    <w:rsid w:val="00A01F83"/>
    <w:rsid w:val="00A02529"/>
    <w:rsid w:val="00A03706"/>
    <w:rsid w:val="00A055AF"/>
    <w:rsid w:val="00A1045A"/>
    <w:rsid w:val="00A11645"/>
    <w:rsid w:val="00A1445A"/>
    <w:rsid w:val="00A1735C"/>
    <w:rsid w:val="00A178DC"/>
    <w:rsid w:val="00A2041D"/>
    <w:rsid w:val="00A2163C"/>
    <w:rsid w:val="00A21884"/>
    <w:rsid w:val="00A226E2"/>
    <w:rsid w:val="00A22D31"/>
    <w:rsid w:val="00A25A6C"/>
    <w:rsid w:val="00A25DE7"/>
    <w:rsid w:val="00A25FD2"/>
    <w:rsid w:val="00A26A61"/>
    <w:rsid w:val="00A26CF8"/>
    <w:rsid w:val="00A31F2A"/>
    <w:rsid w:val="00A332F1"/>
    <w:rsid w:val="00A339B7"/>
    <w:rsid w:val="00A33E02"/>
    <w:rsid w:val="00A340BD"/>
    <w:rsid w:val="00A340BF"/>
    <w:rsid w:val="00A340C2"/>
    <w:rsid w:val="00A37062"/>
    <w:rsid w:val="00A3726C"/>
    <w:rsid w:val="00A403DA"/>
    <w:rsid w:val="00A41809"/>
    <w:rsid w:val="00A419D2"/>
    <w:rsid w:val="00A43963"/>
    <w:rsid w:val="00A457A3"/>
    <w:rsid w:val="00A46CEE"/>
    <w:rsid w:val="00A5066D"/>
    <w:rsid w:val="00A50EF1"/>
    <w:rsid w:val="00A50F0F"/>
    <w:rsid w:val="00A52187"/>
    <w:rsid w:val="00A5353F"/>
    <w:rsid w:val="00A54D3A"/>
    <w:rsid w:val="00A55834"/>
    <w:rsid w:val="00A5730E"/>
    <w:rsid w:val="00A622DA"/>
    <w:rsid w:val="00A64464"/>
    <w:rsid w:val="00A645FD"/>
    <w:rsid w:val="00A66D6A"/>
    <w:rsid w:val="00A70175"/>
    <w:rsid w:val="00A7125C"/>
    <w:rsid w:val="00A721D5"/>
    <w:rsid w:val="00A72A68"/>
    <w:rsid w:val="00A72E03"/>
    <w:rsid w:val="00A73A15"/>
    <w:rsid w:val="00A73A98"/>
    <w:rsid w:val="00A73C2F"/>
    <w:rsid w:val="00A75786"/>
    <w:rsid w:val="00A7733C"/>
    <w:rsid w:val="00A7764C"/>
    <w:rsid w:val="00A776D8"/>
    <w:rsid w:val="00A8034D"/>
    <w:rsid w:val="00A81436"/>
    <w:rsid w:val="00A829B3"/>
    <w:rsid w:val="00A83952"/>
    <w:rsid w:val="00A84AA3"/>
    <w:rsid w:val="00A87B14"/>
    <w:rsid w:val="00A90DFD"/>
    <w:rsid w:val="00A90EED"/>
    <w:rsid w:val="00A938DB"/>
    <w:rsid w:val="00A955D0"/>
    <w:rsid w:val="00A979D1"/>
    <w:rsid w:val="00AA04B2"/>
    <w:rsid w:val="00AA2BA8"/>
    <w:rsid w:val="00AA348B"/>
    <w:rsid w:val="00AA37F5"/>
    <w:rsid w:val="00AA562C"/>
    <w:rsid w:val="00AB0246"/>
    <w:rsid w:val="00AB0575"/>
    <w:rsid w:val="00AB0F0D"/>
    <w:rsid w:val="00AB142B"/>
    <w:rsid w:val="00AB1F34"/>
    <w:rsid w:val="00AB46A4"/>
    <w:rsid w:val="00AC1C15"/>
    <w:rsid w:val="00AC1CEA"/>
    <w:rsid w:val="00AC2705"/>
    <w:rsid w:val="00AC2A48"/>
    <w:rsid w:val="00AC50C5"/>
    <w:rsid w:val="00AC59C9"/>
    <w:rsid w:val="00AD04C8"/>
    <w:rsid w:val="00AD0EDE"/>
    <w:rsid w:val="00AD146F"/>
    <w:rsid w:val="00AD1494"/>
    <w:rsid w:val="00AD2258"/>
    <w:rsid w:val="00AD2A14"/>
    <w:rsid w:val="00AD2D62"/>
    <w:rsid w:val="00AD4451"/>
    <w:rsid w:val="00AD7A88"/>
    <w:rsid w:val="00AD7ED5"/>
    <w:rsid w:val="00AE0A2F"/>
    <w:rsid w:val="00AE1D31"/>
    <w:rsid w:val="00AE450F"/>
    <w:rsid w:val="00AE68F1"/>
    <w:rsid w:val="00AE7794"/>
    <w:rsid w:val="00AE7DEE"/>
    <w:rsid w:val="00AF1BDF"/>
    <w:rsid w:val="00AF2598"/>
    <w:rsid w:val="00AF3128"/>
    <w:rsid w:val="00AF5FA2"/>
    <w:rsid w:val="00AF6E7A"/>
    <w:rsid w:val="00B02344"/>
    <w:rsid w:val="00B04DC5"/>
    <w:rsid w:val="00B05E67"/>
    <w:rsid w:val="00B060ED"/>
    <w:rsid w:val="00B06DE2"/>
    <w:rsid w:val="00B073FE"/>
    <w:rsid w:val="00B07E9D"/>
    <w:rsid w:val="00B106BD"/>
    <w:rsid w:val="00B10A98"/>
    <w:rsid w:val="00B116FF"/>
    <w:rsid w:val="00B11E91"/>
    <w:rsid w:val="00B12C1D"/>
    <w:rsid w:val="00B12E16"/>
    <w:rsid w:val="00B1331D"/>
    <w:rsid w:val="00B133BA"/>
    <w:rsid w:val="00B13636"/>
    <w:rsid w:val="00B137F4"/>
    <w:rsid w:val="00B137FB"/>
    <w:rsid w:val="00B14E26"/>
    <w:rsid w:val="00B15EF3"/>
    <w:rsid w:val="00B165BC"/>
    <w:rsid w:val="00B171E1"/>
    <w:rsid w:val="00B21971"/>
    <w:rsid w:val="00B21B9D"/>
    <w:rsid w:val="00B2277B"/>
    <w:rsid w:val="00B22FCF"/>
    <w:rsid w:val="00B231DD"/>
    <w:rsid w:val="00B233DC"/>
    <w:rsid w:val="00B23821"/>
    <w:rsid w:val="00B24771"/>
    <w:rsid w:val="00B247B0"/>
    <w:rsid w:val="00B24E76"/>
    <w:rsid w:val="00B26FD1"/>
    <w:rsid w:val="00B274EA"/>
    <w:rsid w:val="00B300F3"/>
    <w:rsid w:val="00B30E8D"/>
    <w:rsid w:val="00B35993"/>
    <w:rsid w:val="00B3644D"/>
    <w:rsid w:val="00B36B30"/>
    <w:rsid w:val="00B37D31"/>
    <w:rsid w:val="00B37DF4"/>
    <w:rsid w:val="00B42402"/>
    <w:rsid w:val="00B425E7"/>
    <w:rsid w:val="00B4373A"/>
    <w:rsid w:val="00B44804"/>
    <w:rsid w:val="00B4502E"/>
    <w:rsid w:val="00B454F5"/>
    <w:rsid w:val="00B45FC4"/>
    <w:rsid w:val="00B4613C"/>
    <w:rsid w:val="00B5146F"/>
    <w:rsid w:val="00B533A3"/>
    <w:rsid w:val="00B53488"/>
    <w:rsid w:val="00B538A7"/>
    <w:rsid w:val="00B55EA4"/>
    <w:rsid w:val="00B568B6"/>
    <w:rsid w:val="00B579A2"/>
    <w:rsid w:val="00B60568"/>
    <w:rsid w:val="00B61A6C"/>
    <w:rsid w:val="00B620A1"/>
    <w:rsid w:val="00B62DA6"/>
    <w:rsid w:val="00B645DA"/>
    <w:rsid w:val="00B6585A"/>
    <w:rsid w:val="00B658F6"/>
    <w:rsid w:val="00B66442"/>
    <w:rsid w:val="00B66C9B"/>
    <w:rsid w:val="00B704EF"/>
    <w:rsid w:val="00B70AFC"/>
    <w:rsid w:val="00B714CA"/>
    <w:rsid w:val="00B7396C"/>
    <w:rsid w:val="00B75160"/>
    <w:rsid w:val="00B76721"/>
    <w:rsid w:val="00B76AB4"/>
    <w:rsid w:val="00B774D2"/>
    <w:rsid w:val="00B77915"/>
    <w:rsid w:val="00B77A79"/>
    <w:rsid w:val="00B8052F"/>
    <w:rsid w:val="00B80763"/>
    <w:rsid w:val="00B8149A"/>
    <w:rsid w:val="00B83009"/>
    <w:rsid w:val="00B836FC"/>
    <w:rsid w:val="00B85EE0"/>
    <w:rsid w:val="00B86E56"/>
    <w:rsid w:val="00B90BC2"/>
    <w:rsid w:val="00B90FAC"/>
    <w:rsid w:val="00B91B7B"/>
    <w:rsid w:val="00B93146"/>
    <w:rsid w:val="00B938DC"/>
    <w:rsid w:val="00B950AD"/>
    <w:rsid w:val="00B9538A"/>
    <w:rsid w:val="00BA2C91"/>
    <w:rsid w:val="00BA51D6"/>
    <w:rsid w:val="00BA72B1"/>
    <w:rsid w:val="00BB06E9"/>
    <w:rsid w:val="00BB0D44"/>
    <w:rsid w:val="00BB20AA"/>
    <w:rsid w:val="00BB23AA"/>
    <w:rsid w:val="00BB4A5D"/>
    <w:rsid w:val="00BB51FB"/>
    <w:rsid w:val="00BB693A"/>
    <w:rsid w:val="00BB6AD4"/>
    <w:rsid w:val="00BC596D"/>
    <w:rsid w:val="00BC5BE6"/>
    <w:rsid w:val="00BC5FD1"/>
    <w:rsid w:val="00BC71A3"/>
    <w:rsid w:val="00BD036A"/>
    <w:rsid w:val="00BD039C"/>
    <w:rsid w:val="00BD0870"/>
    <w:rsid w:val="00BD0AA2"/>
    <w:rsid w:val="00BD0BB0"/>
    <w:rsid w:val="00BD1065"/>
    <w:rsid w:val="00BD1F62"/>
    <w:rsid w:val="00BD3BDE"/>
    <w:rsid w:val="00BD49EC"/>
    <w:rsid w:val="00BD4F04"/>
    <w:rsid w:val="00BD5870"/>
    <w:rsid w:val="00BD5D92"/>
    <w:rsid w:val="00BE1D00"/>
    <w:rsid w:val="00BE23DB"/>
    <w:rsid w:val="00BE2AF6"/>
    <w:rsid w:val="00BE47E1"/>
    <w:rsid w:val="00BE5BEB"/>
    <w:rsid w:val="00BE6931"/>
    <w:rsid w:val="00BE6EC6"/>
    <w:rsid w:val="00BF2052"/>
    <w:rsid w:val="00BF2F39"/>
    <w:rsid w:val="00BF3CE1"/>
    <w:rsid w:val="00BF3DA6"/>
    <w:rsid w:val="00BF4517"/>
    <w:rsid w:val="00BF4F74"/>
    <w:rsid w:val="00C03F25"/>
    <w:rsid w:val="00C04886"/>
    <w:rsid w:val="00C048D6"/>
    <w:rsid w:val="00C04958"/>
    <w:rsid w:val="00C07212"/>
    <w:rsid w:val="00C1036E"/>
    <w:rsid w:val="00C11411"/>
    <w:rsid w:val="00C11DD1"/>
    <w:rsid w:val="00C11F0A"/>
    <w:rsid w:val="00C1263E"/>
    <w:rsid w:val="00C12E13"/>
    <w:rsid w:val="00C15E54"/>
    <w:rsid w:val="00C174C8"/>
    <w:rsid w:val="00C2131A"/>
    <w:rsid w:val="00C21D5E"/>
    <w:rsid w:val="00C259D8"/>
    <w:rsid w:val="00C27B02"/>
    <w:rsid w:val="00C31C8E"/>
    <w:rsid w:val="00C32AC9"/>
    <w:rsid w:val="00C32ED4"/>
    <w:rsid w:val="00C33448"/>
    <w:rsid w:val="00C34829"/>
    <w:rsid w:val="00C34F13"/>
    <w:rsid w:val="00C355AB"/>
    <w:rsid w:val="00C35D0A"/>
    <w:rsid w:val="00C37569"/>
    <w:rsid w:val="00C37EFC"/>
    <w:rsid w:val="00C407A4"/>
    <w:rsid w:val="00C4084D"/>
    <w:rsid w:val="00C40C65"/>
    <w:rsid w:val="00C41A34"/>
    <w:rsid w:val="00C41E38"/>
    <w:rsid w:val="00C42BC9"/>
    <w:rsid w:val="00C42D3E"/>
    <w:rsid w:val="00C45CF7"/>
    <w:rsid w:val="00C46A43"/>
    <w:rsid w:val="00C4712B"/>
    <w:rsid w:val="00C530B0"/>
    <w:rsid w:val="00C53FE3"/>
    <w:rsid w:val="00C54784"/>
    <w:rsid w:val="00C5572C"/>
    <w:rsid w:val="00C57708"/>
    <w:rsid w:val="00C6034A"/>
    <w:rsid w:val="00C60E7C"/>
    <w:rsid w:val="00C617BB"/>
    <w:rsid w:val="00C644DE"/>
    <w:rsid w:val="00C65F31"/>
    <w:rsid w:val="00C70D5F"/>
    <w:rsid w:val="00C70FAC"/>
    <w:rsid w:val="00C71229"/>
    <w:rsid w:val="00C757E1"/>
    <w:rsid w:val="00C76568"/>
    <w:rsid w:val="00C7703B"/>
    <w:rsid w:val="00C77B6D"/>
    <w:rsid w:val="00C80D86"/>
    <w:rsid w:val="00C824E4"/>
    <w:rsid w:val="00C82BBA"/>
    <w:rsid w:val="00C82D1D"/>
    <w:rsid w:val="00C847A3"/>
    <w:rsid w:val="00C84F0B"/>
    <w:rsid w:val="00C860BD"/>
    <w:rsid w:val="00C918AD"/>
    <w:rsid w:val="00C93A32"/>
    <w:rsid w:val="00C94C42"/>
    <w:rsid w:val="00C94DE4"/>
    <w:rsid w:val="00C953B8"/>
    <w:rsid w:val="00C957D5"/>
    <w:rsid w:val="00C96D5E"/>
    <w:rsid w:val="00C976BA"/>
    <w:rsid w:val="00CA4F47"/>
    <w:rsid w:val="00CA5C43"/>
    <w:rsid w:val="00CA73E1"/>
    <w:rsid w:val="00CA76DA"/>
    <w:rsid w:val="00CA7B84"/>
    <w:rsid w:val="00CB18A0"/>
    <w:rsid w:val="00CB206D"/>
    <w:rsid w:val="00CB211E"/>
    <w:rsid w:val="00CB3A92"/>
    <w:rsid w:val="00CB50C9"/>
    <w:rsid w:val="00CB5AE4"/>
    <w:rsid w:val="00CB5BE7"/>
    <w:rsid w:val="00CB7B60"/>
    <w:rsid w:val="00CC0A07"/>
    <w:rsid w:val="00CC1F25"/>
    <w:rsid w:val="00CC4A33"/>
    <w:rsid w:val="00CC51E7"/>
    <w:rsid w:val="00CC6071"/>
    <w:rsid w:val="00CD035C"/>
    <w:rsid w:val="00CD0D50"/>
    <w:rsid w:val="00CD1677"/>
    <w:rsid w:val="00CD17CE"/>
    <w:rsid w:val="00CD374B"/>
    <w:rsid w:val="00CD3CC3"/>
    <w:rsid w:val="00CD43F4"/>
    <w:rsid w:val="00CD54DF"/>
    <w:rsid w:val="00CD63B5"/>
    <w:rsid w:val="00CE127D"/>
    <w:rsid w:val="00CE2051"/>
    <w:rsid w:val="00CE397B"/>
    <w:rsid w:val="00CE58D6"/>
    <w:rsid w:val="00CE6B80"/>
    <w:rsid w:val="00CE7951"/>
    <w:rsid w:val="00CE7DAF"/>
    <w:rsid w:val="00CF12AC"/>
    <w:rsid w:val="00CF1C56"/>
    <w:rsid w:val="00CF2A96"/>
    <w:rsid w:val="00CF5596"/>
    <w:rsid w:val="00CF6703"/>
    <w:rsid w:val="00CF7C58"/>
    <w:rsid w:val="00D00628"/>
    <w:rsid w:val="00D01ADA"/>
    <w:rsid w:val="00D01CDC"/>
    <w:rsid w:val="00D02AF2"/>
    <w:rsid w:val="00D02BCD"/>
    <w:rsid w:val="00D03EC9"/>
    <w:rsid w:val="00D04335"/>
    <w:rsid w:val="00D04B0E"/>
    <w:rsid w:val="00D05205"/>
    <w:rsid w:val="00D056CB"/>
    <w:rsid w:val="00D05C0A"/>
    <w:rsid w:val="00D06E03"/>
    <w:rsid w:val="00D07C9C"/>
    <w:rsid w:val="00D11DBA"/>
    <w:rsid w:val="00D12B58"/>
    <w:rsid w:val="00D137B8"/>
    <w:rsid w:val="00D14345"/>
    <w:rsid w:val="00D1472A"/>
    <w:rsid w:val="00D16BFE"/>
    <w:rsid w:val="00D16EB3"/>
    <w:rsid w:val="00D179E5"/>
    <w:rsid w:val="00D20EA5"/>
    <w:rsid w:val="00D22118"/>
    <w:rsid w:val="00D22A0B"/>
    <w:rsid w:val="00D23178"/>
    <w:rsid w:val="00D23AB8"/>
    <w:rsid w:val="00D23B53"/>
    <w:rsid w:val="00D2503C"/>
    <w:rsid w:val="00D32D6C"/>
    <w:rsid w:val="00D33D64"/>
    <w:rsid w:val="00D34622"/>
    <w:rsid w:val="00D348C1"/>
    <w:rsid w:val="00D352EC"/>
    <w:rsid w:val="00D35390"/>
    <w:rsid w:val="00D36077"/>
    <w:rsid w:val="00D37329"/>
    <w:rsid w:val="00D37AC6"/>
    <w:rsid w:val="00D40AC1"/>
    <w:rsid w:val="00D40E01"/>
    <w:rsid w:val="00D40E11"/>
    <w:rsid w:val="00D41739"/>
    <w:rsid w:val="00D41874"/>
    <w:rsid w:val="00D43D02"/>
    <w:rsid w:val="00D445A4"/>
    <w:rsid w:val="00D4543A"/>
    <w:rsid w:val="00D45461"/>
    <w:rsid w:val="00D4724A"/>
    <w:rsid w:val="00D475FA"/>
    <w:rsid w:val="00D47BB2"/>
    <w:rsid w:val="00D47E24"/>
    <w:rsid w:val="00D51473"/>
    <w:rsid w:val="00D519FB"/>
    <w:rsid w:val="00D52E1A"/>
    <w:rsid w:val="00D52EC0"/>
    <w:rsid w:val="00D53F49"/>
    <w:rsid w:val="00D5505B"/>
    <w:rsid w:val="00D553D5"/>
    <w:rsid w:val="00D5596E"/>
    <w:rsid w:val="00D56181"/>
    <w:rsid w:val="00D56DD7"/>
    <w:rsid w:val="00D60DD5"/>
    <w:rsid w:val="00D60F52"/>
    <w:rsid w:val="00D61C1E"/>
    <w:rsid w:val="00D62D16"/>
    <w:rsid w:val="00D62F93"/>
    <w:rsid w:val="00D66F1B"/>
    <w:rsid w:val="00D6748D"/>
    <w:rsid w:val="00D67E3A"/>
    <w:rsid w:val="00D70F5D"/>
    <w:rsid w:val="00D72D89"/>
    <w:rsid w:val="00D731D4"/>
    <w:rsid w:val="00D74AD8"/>
    <w:rsid w:val="00D752D2"/>
    <w:rsid w:val="00D75E78"/>
    <w:rsid w:val="00D76600"/>
    <w:rsid w:val="00D774E5"/>
    <w:rsid w:val="00D776E6"/>
    <w:rsid w:val="00D77F02"/>
    <w:rsid w:val="00D8048F"/>
    <w:rsid w:val="00D8084B"/>
    <w:rsid w:val="00D812DE"/>
    <w:rsid w:val="00D82A67"/>
    <w:rsid w:val="00D83A44"/>
    <w:rsid w:val="00D846B0"/>
    <w:rsid w:val="00D84920"/>
    <w:rsid w:val="00D85B2B"/>
    <w:rsid w:val="00D86569"/>
    <w:rsid w:val="00D86B6C"/>
    <w:rsid w:val="00D87822"/>
    <w:rsid w:val="00D9042C"/>
    <w:rsid w:val="00D90AB6"/>
    <w:rsid w:val="00D90D5F"/>
    <w:rsid w:val="00D91112"/>
    <w:rsid w:val="00D928DA"/>
    <w:rsid w:val="00D951D8"/>
    <w:rsid w:val="00D95374"/>
    <w:rsid w:val="00D97BAF"/>
    <w:rsid w:val="00DA0621"/>
    <w:rsid w:val="00DB1E3F"/>
    <w:rsid w:val="00DB4053"/>
    <w:rsid w:val="00DB67F3"/>
    <w:rsid w:val="00DB697F"/>
    <w:rsid w:val="00DB705C"/>
    <w:rsid w:val="00DB7099"/>
    <w:rsid w:val="00DC13F3"/>
    <w:rsid w:val="00DC478D"/>
    <w:rsid w:val="00DC6CF9"/>
    <w:rsid w:val="00DC73A3"/>
    <w:rsid w:val="00DD0074"/>
    <w:rsid w:val="00DD1322"/>
    <w:rsid w:val="00DD1BC2"/>
    <w:rsid w:val="00DD398C"/>
    <w:rsid w:val="00DD3BC8"/>
    <w:rsid w:val="00DD4A92"/>
    <w:rsid w:val="00DD4E7F"/>
    <w:rsid w:val="00DD68BA"/>
    <w:rsid w:val="00DD7A41"/>
    <w:rsid w:val="00DD7AD2"/>
    <w:rsid w:val="00DE08C3"/>
    <w:rsid w:val="00DE0E32"/>
    <w:rsid w:val="00DE0F6E"/>
    <w:rsid w:val="00DE22CE"/>
    <w:rsid w:val="00DE238E"/>
    <w:rsid w:val="00DE6972"/>
    <w:rsid w:val="00DF15B5"/>
    <w:rsid w:val="00DF1BC7"/>
    <w:rsid w:val="00DF3DF1"/>
    <w:rsid w:val="00DF6032"/>
    <w:rsid w:val="00DF7847"/>
    <w:rsid w:val="00E00D80"/>
    <w:rsid w:val="00E00F4E"/>
    <w:rsid w:val="00E01C84"/>
    <w:rsid w:val="00E01D90"/>
    <w:rsid w:val="00E02722"/>
    <w:rsid w:val="00E04DA5"/>
    <w:rsid w:val="00E063C8"/>
    <w:rsid w:val="00E06BA2"/>
    <w:rsid w:val="00E07026"/>
    <w:rsid w:val="00E074D5"/>
    <w:rsid w:val="00E07544"/>
    <w:rsid w:val="00E103F6"/>
    <w:rsid w:val="00E14401"/>
    <w:rsid w:val="00E15643"/>
    <w:rsid w:val="00E22D3D"/>
    <w:rsid w:val="00E23330"/>
    <w:rsid w:val="00E239CE"/>
    <w:rsid w:val="00E24400"/>
    <w:rsid w:val="00E258C7"/>
    <w:rsid w:val="00E2608D"/>
    <w:rsid w:val="00E26E4C"/>
    <w:rsid w:val="00E27EEE"/>
    <w:rsid w:val="00E27F92"/>
    <w:rsid w:val="00E30FD3"/>
    <w:rsid w:val="00E311B2"/>
    <w:rsid w:val="00E3136D"/>
    <w:rsid w:val="00E317A8"/>
    <w:rsid w:val="00E31B0B"/>
    <w:rsid w:val="00E32BB7"/>
    <w:rsid w:val="00E348D3"/>
    <w:rsid w:val="00E35D81"/>
    <w:rsid w:val="00E36515"/>
    <w:rsid w:val="00E372D8"/>
    <w:rsid w:val="00E43645"/>
    <w:rsid w:val="00E442DC"/>
    <w:rsid w:val="00E450B7"/>
    <w:rsid w:val="00E46270"/>
    <w:rsid w:val="00E46329"/>
    <w:rsid w:val="00E466E4"/>
    <w:rsid w:val="00E47289"/>
    <w:rsid w:val="00E472F1"/>
    <w:rsid w:val="00E501E7"/>
    <w:rsid w:val="00E50AF1"/>
    <w:rsid w:val="00E56747"/>
    <w:rsid w:val="00E609BA"/>
    <w:rsid w:val="00E60B63"/>
    <w:rsid w:val="00E61574"/>
    <w:rsid w:val="00E61A4D"/>
    <w:rsid w:val="00E644AB"/>
    <w:rsid w:val="00E646D5"/>
    <w:rsid w:val="00E650C3"/>
    <w:rsid w:val="00E67E51"/>
    <w:rsid w:val="00E712D8"/>
    <w:rsid w:val="00E71988"/>
    <w:rsid w:val="00E71CD1"/>
    <w:rsid w:val="00E729E4"/>
    <w:rsid w:val="00E72F23"/>
    <w:rsid w:val="00E74ADF"/>
    <w:rsid w:val="00E74E47"/>
    <w:rsid w:val="00E75499"/>
    <w:rsid w:val="00E8083F"/>
    <w:rsid w:val="00E82280"/>
    <w:rsid w:val="00E82CA1"/>
    <w:rsid w:val="00E83B8D"/>
    <w:rsid w:val="00E840B5"/>
    <w:rsid w:val="00E85EE4"/>
    <w:rsid w:val="00E91023"/>
    <w:rsid w:val="00E91B23"/>
    <w:rsid w:val="00E95ECA"/>
    <w:rsid w:val="00E95FB8"/>
    <w:rsid w:val="00E9698C"/>
    <w:rsid w:val="00E97079"/>
    <w:rsid w:val="00E9783A"/>
    <w:rsid w:val="00E97AB7"/>
    <w:rsid w:val="00EA0EF2"/>
    <w:rsid w:val="00EA128A"/>
    <w:rsid w:val="00EA1AFE"/>
    <w:rsid w:val="00EA1C8A"/>
    <w:rsid w:val="00EA2C20"/>
    <w:rsid w:val="00EA3DAC"/>
    <w:rsid w:val="00EA5C9F"/>
    <w:rsid w:val="00EA6A76"/>
    <w:rsid w:val="00EA7F6E"/>
    <w:rsid w:val="00EB014B"/>
    <w:rsid w:val="00EB0335"/>
    <w:rsid w:val="00EB3B27"/>
    <w:rsid w:val="00EB3C2F"/>
    <w:rsid w:val="00EB457B"/>
    <w:rsid w:val="00EB49F2"/>
    <w:rsid w:val="00EB7B57"/>
    <w:rsid w:val="00EC0156"/>
    <w:rsid w:val="00EC030B"/>
    <w:rsid w:val="00EC089D"/>
    <w:rsid w:val="00EC1B9C"/>
    <w:rsid w:val="00EC3F76"/>
    <w:rsid w:val="00EC51D7"/>
    <w:rsid w:val="00EC51E1"/>
    <w:rsid w:val="00EC5A2A"/>
    <w:rsid w:val="00EC64DD"/>
    <w:rsid w:val="00EC6802"/>
    <w:rsid w:val="00EC78C3"/>
    <w:rsid w:val="00ED03AC"/>
    <w:rsid w:val="00ED0503"/>
    <w:rsid w:val="00ED0C25"/>
    <w:rsid w:val="00ED43C5"/>
    <w:rsid w:val="00ED523A"/>
    <w:rsid w:val="00ED52AE"/>
    <w:rsid w:val="00ED6A50"/>
    <w:rsid w:val="00ED7534"/>
    <w:rsid w:val="00ED7F0A"/>
    <w:rsid w:val="00EE2435"/>
    <w:rsid w:val="00EE38E9"/>
    <w:rsid w:val="00EE3DFA"/>
    <w:rsid w:val="00EE41FF"/>
    <w:rsid w:val="00EE5A66"/>
    <w:rsid w:val="00EE77C9"/>
    <w:rsid w:val="00EF40F4"/>
    <w:rsid w:val="00EF45CC"/>
    <w:rsid w:val="00EF5458"/>
    <w:rsid w:val="00EF5F92"/>
    <w:rsid w:val="00EF6066"/>
    <w:rsid w:val="00F008B3"/>
    <w:rsid w:val="00F01DAB"/>
    <w:rsid w:val="00F0275B"/>
    <w:rsid w:val="00F07D77"/>
    <w:rsid w:val="00F10F8D"/>
    <w:rsid w:val="00F119E5"/>
    <w:rsid w:val="00F13D94"/>
    <w:rsid w:val="00F141FF"/>
    <w:rsid w:val="00F1480E"/>
    <w:rsid w:val="00F158E0"/>
    <w:rsid w:val="00F20D59"/>
    <w:rsid w:val="00F20D8A"/>
    <w:rsid w:val="00F21534"/>
    <w:rsid w:val="00F23E4C"/>
    <w:rsid w:val="00F2456F"/>
    <w:rsid w:val="00F254BB"/>
    <w:rsid w:val="00F254E0"/>
    <w:rsid w:val="00F259A4"/>
    <w:rsid w:val="00F3038A"/>
    <w:rsid w:val="00F31342"/>
    <w:rsid w:val="00F31AD8"/>
    <w:rsid w:val="00F3276E"/>
    <w:rsid w:val="00F3300F"/>
    <w:rsid w:val="00F37557"/>
    <w:rsid w:val="00F37905"/>
    <w:rsid w:val="00F402FB"/>
    <w:rsid w:val="00F40935"/>
    <w:rsid w:val="00F41119"/>
    <w:rsid w:val="00F41422"/>
    <w:rsid w:val="00F435F9"/>
    <w:rsid w:val="00F442F3"/>
    <w:rsid w:val="00F46D09"/>
    <w:rsid w:val="00F474B5"/>
    <w:rsid w:val="00F47927"/>
    <w:rsid w:val="00F47FBC"/>
    <w:rsid w:val="00F52BC5"/>
    <w:rsid w:val="00F5443A"/>
    <w:rsid w:val="00F566EA"/>
    <w:rsid w:val="00F5748F"/>
    <w:rsid w:val="00F57934"/>
    <w:rsid w:val="00F6008D"/>
    <w:rsid w:val="00F60F70"/>
    <w:rsid w:val="00F65895"/>
    <w:rsid w:val="00F66D42"/>
    <w:rsid w:val="00F674E6"/>
    <w:rsid w:val="00F70EC0"/>
    <w:rsid w:val="00F7136D"/>
    <w:rsid w:val="00F74FA3"/>
    <w:rsid w:val="00F77DE8"/>
    <w:rsid w:val="00F801B2"/>
    <w:rsid w:val="00F80E3C"/>
    <w:rsid w:val="00F84876"/>
    <w:rsid w:val="00F849CA"/>
    <w:rsid w:val="00F850BC"/>
    <w:rsid w:val="00F86BD7"/>
    <w:rsid w:val="00F87192"/>
    <w:rsid w:val="00F9155A"/>
    <w:rsid w:val="00F92540"/>
    <w:rsid w:val="00F93630"/>
    <w:rsid w:val="00F95541"/>
    <w:rsid w:val="00F959B2"/>
    <w:rsid w:val="00F960D7"/>
    <w:rsid w:val="00F96BA8"/>
    <w:rsid w:val="00F97EE2"/>
    <w:rsid w:val="00FA0435"/>
    <w:rsid w:val="00FA0552"/>
    <w:rsid w:val="00FA2309"/>
    <w:rsid w:val="00FA352E"/>
    <w:rsid w:val="00FA3BD0"/>
    <w:rsid w:val="00FA4027"/>
    <w:rsid w:val="00FA6ABA"/>
    <w:rsid w:val="00FB3190"/>
    <w:rsid w:val="00FB59A1"/>
    <w:rsid w:val="00FB5E68"/>
    <w:rsid w:val="00FC3FAE"/>
    <w:rsid w:val="00FC694B"/>
    <w:rsid w:val="00FC6EA4"/>
    <w:rsid w:val="00FC7B6E"/>
    <w:rsid w:val="00FC7D11"/>
    <w:rsid w:val="00FD1197"/>
    <w:rsid w:val="00FD1F03"/>
    <w:rsid w:val="00FD2558"/>
    <w:rsid w:val="00FD266E"/>
    <w:rsid w:val="00FD7790"/>
    <w:rsid w:val="00FD7D5C"/>
    <w:rsid w:val="00FE144D"/>
    <w:rsid w:val="00FE2239"/>
    <w:rsid w:val="00FE2FAF"/>
    <w:rsid w:val="00FE344F"/>
    <w:rsid w:val="00FE4346"/>
    <w:rsid w:val="00FE4A49"/>
    <w:rsid w:val="00FE6137"/>
    <w:rsid w:val="00FE61C5"/>
    <w:rsid w:val="00FE6850"/>
    <w:rsid w:val="00FF18AF"/>
    <w:rsid w:val="00FF28AF"/>
    <w:rsid w:val="00FF3C9F"/>
    <w:rsid w:val="00FF4C69"/>
    <w:rsid w:val="00FF59D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FAD26"/>
  <w15:docId w15:val="{D796A80E-3432-40B9-9A6E-2F0BEB8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D0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59"/>
    <w:rsid w:val="00ED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FA043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3133B"/>
  </w:style>
  <w:style w:type="character" w:styleId="a9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b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77DD"/>
  </w:style>
  <w:style w:type="paragraph" w:styleId="ae">
    <w:name w:val="footer"/>
    <w:basedOn w:val="a"/>
    <w:link w:val="af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7DD"/>
  </w:style>
  <w:style w:type="character" w:styleId="af0">
    <w:name w:val="Strong"/>
    <w:basedOn w:val="a0"/>
    <w:uiPriority w:val="22"/>
    <w:qFormat/>
    <w:rsid w:val="00D8084B"/>
    <w:rPr>
      <w:b/>
      <w:bCs/>
    </w:rPr>
  </w:style>
  <w:style w:type="paragraph" w:styleId="af1">
    <w:name w:val="Body Text"/>
    <w:basedOn w:val="a"/>
    <w:link w:val="af2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  <w:style w:type="paragraph" w:customStyle="1" w:styleId="western">
    <w:name w:val="western"/>
    <w:basedOn w:val="a"/>
    <w:rsid w:val="00C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658E8"/>
    <w:rPr>
      <w:color w:val="800080"/>
      <w:u w:val="single"/>
    </w:rPr>
  </w:style>
  <w:style w:type="character" w:customStyle="1" w:styleId="c6c12">
    <w:name w:val="c6 c12"/>
    <w:basedOn w:val="a0"/>
    <w:rsid w:val="00B86E56"/>
  </w:style>
  <w:style w:type="character" w:customStyle="1" w:styleId="c6">
    <w:name w:val="c6"/>
    <w:basedOn w:val="a0"/>
    <w:rsid w:val="00F5748F"/>
  </w:style>
  <w:style w:type="paragraph" w:customStyle="1" w:styleId="c33c13">
    <w:name w:val="c33 c13"/>
    <w:basedOn w:val="a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diagramColors" Target="diagrams/colors1.xml"/><Relationship Id="rId26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39" Type="http://schemas.openxmlformats.org/officeDocument/2006/relationships/hyperlink" Target="http://cdodstrj.ru/files/editors/Doc/issak/%E2%84%9629%20%D0%9A%D0%BE%D0%BB%D1%8B%D1%87%D0%B5%D0%B2%D0%B0%20%D0%9D.%D0%AE.%20%D0%BA%D1%80%D1%83%D0%B6%D0%B5%D0%B2%D0%BE%D0%BF%D0%BB%D0%B5%D1%82%D0%B5%D0%BD%D0%B8%D0%B5.docx" TargetMode="External"/><Relationship Id="rId21" Type="http://schemas.openxmlformats.org/officeDocument/2006/relationships/hyperlink" Target="http://rcro.tomsk.ru/wp-content/uploads/2016/06/Rasporyazhenie-Departamenta-obshhego-obrazovaniya-Tomskoj-oblasti-ot-24.06.2016-g.-501-r.pdf" TargetMode="External"/><Relationship Id="rId34" Type="http://schemas.openxmlformats.org/officeDocument/2006/relationships/hyperlink" Target="http://cdodstrj.ru/files/editors/Doc/issak/%E2%84%9617%20%D0%92%D0%BE%D0%B9%D1%86%D0%B5%D1%85%D0%BE%D0%B2%D0%B8%D1%87%20%D0%AE.%D0%9D.%20%20%D0%AD%D1%81%D1%82%D1%80%D0%B0%D0%B4%D0%BD%D0%BE%D0%B5%20%D0%BF%D0%B5%D0%BD%D0%B8%D0%B5.docx" TargetMode="External"/><Relationship Id="rId42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47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50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55" Type="http://schemas.openxmlformats.org/officeDocument/2006/relationships/hyperlink" Target="http://cdodstrj.ru/files/editors/Doc/cokolova/50%20%D0%A7%D0%B5%D0%BA%D1%81%D1%82%D0%B5%D1%80.docx" TargetMode="External"/><Relationship Id="rId63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68" Type="http://schemas.openxmlformats.org/officeDocument/2006/relationships/hyperlink" Target="http://cdodstrj.ru/files/editors/Doc/issak/44%20%20%D0%A0%D0%BE%D0%B4%D0%BD%D0%B8%D1%87%D0%BE%D0%BA%20%D0%AF%D0%BA%D1%88%D0%B8%D0%B5%D0%B2%D0%B0%20%D0%98.%D0%98..doc" TargetMode="External"/><Relationship Id="rId76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84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cdodstrj.ru/files/editors/Doc/issak/%E2%84%9677%20%D0%9A%D0%BE%D0%BB%D1%8B%D1%87%D0%B5%D0%B2%D0%B0%20%D0%9D.%D0%AE.%20%D0%A5%D1%83%D0%B4%D0%BE%D0%B6%D0%B5%D1%81%D1%82%D0%B2%D0%B5%D0%BD%D0%BD%D1%8B%D0%B9%20%D1%82%D1%80%D1%83%D0%B4%20%D0%A4%D0%93%D0%9E%D0%A1.docx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9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11" Type="http://schemas.openxmlformats.org/officeDocument/2006/relationships/chart" Target="charts/chart3.xml"/><Relationship Id="rId24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32" Type="http://schemas.openxmlformats.org/officeDocument/2006/relationships/hyperlink" Target="http://cdodstrj.ru/files/editors/Doc/issak/%E2%84%9614%20%D0%9D%D0%B5%D1%87%D0%BA%D0%B0%D1%81%D0%BE%D0%B2%D0%B0%20%D0%9D.%D0%9B.%20%D0%BA%D0%BB%D0%B0%D1%81%D1%81%20%D0%B2%D0%BE%D0%BA%D0%B0%D0%BB%D0%B0.doc" TargetMode="External"/><Relationship Id="rId37" Type="http://schemas.openxmlformats.org/officeDocument/2006/relationships/hyperlink" Target="http://cdodstrj.ru/files/editors/Doc/issak/%E2%84%9627%20%D0%9A%D0%BE%D0%BB%D1%8B%D1%87%D0%B5%D0%B2%D0%B0%20%D0%9D.%D0%AE.%20%D0%BB%D0%BE%D1%81%D0%BA%D1%83%D1%82%D0%BE%D0%BA%20%D0%9E%D0%92%D0%97.docx" TargetMode="External"/><Relationship Id="rId40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45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53" Type="http://schemas.openxmlformats.org/officeDocument/2006/relationships/hyperlink" Target="http://cdodstrj.ru/files/editors/Doc/cokolova/48%20%D0%9F%D1%80%D0%BE%D0%B3%D1%80%D0%B0%D0%BC%D0%BC%D0%B0%20%20%D0%91%D0%B0%D1%81%D1%82%D1%80%D1%8B%D0%BA%D0%B8%D0%BD%D0%B03%20%D0%B3%D0%BE%D0%B4%D0%B0.docx" TargetMode="External"/><Relationship Id="rId58" Type="http://schemas.openxmlformats.org/officeDocument/2006/relationships/hyperlink" Target="http://cdodstrj.ru/files/editors/Doc/cokolova/53%20%D0%96%D1%83%D0%BA%D0%BE%D0%B2%D0%B0%D0%A2%D0%92%202015.docx" TargetMode="External"/><Relationship Id="rId66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74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79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82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cdodstrj.ru/files/editors/Doc/issak/%E2%84%963%20%D0%9C%D0%B5%D0%BB%D1%8C%D0%BD%D0%B8%D0%BA%D0%BE%D0%B2%D0%B0%20%D0%A2.%D0%9C.%20%D0%9C%D0%B0%D1%81%D1%82%D0%B5%D1%80%D1%81%D1%82%D0%B2%D0%BE%20%D0%B2%D0%B5%D0%B4%D1%83%D1%89%D0%B5%D0%B3%D0%BE.docx" TargetMode="External"/><Relationship Id="rId27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30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5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43" Type="http://schemas.openxmlformats.org/officeDocument/2006/relationships/hyperlink" Target="http://cdodstrj.ru/files/editors/Doc/issak/%E2%84%9634%20%D0%9F%D0%BE%D1%82%D0%B0%D0%BF%D0%BE%D0%B2%D0%B0%20%D0%9B.%D0%94.%20%D0%9A%D1%80%D0%B0%D1%81%D0%BE%D1%82%D0%B0%20%D0%B1%D0%B8%D1%81%D0%B5%D1%80%D0%B0.docx" TargetMode="External"/><Relationship Id="rId48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56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64" Type="http://schemas.openxmlformats.org/officeDocument/2006/relationships/hyperlink" Target="http://cdodstrj.ru/files/editors/Doc/issak/%E2%84%9665%20%D0%9F%D0%BE%D1%87%D0%B5%D0%BC%D1%83%D1%87%D0%BA%D0%B0.docx" TargetMode="External"/><Relationship Id="rId69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77" Type="http://schemas.openxmlformats.org/officeDocument/2006/relationships/hyperlink" Target="http://cdodstrj.ru/files/editors/Doc/issak/%E2%84%9621%20%D0%97%D1%8B%D0%BA%D0%B8%D0%BD%D0%B0%20%D0%A2.%D0%90.%20%D0%92%D0%BE%D0%BB%D1%88%D0%B5%D0%B1%D0%BD%D0%B0%D1%8F%20%D0%BD%D0%B8%D1%82%D0%BE%D1%87%D0%BA%D0%B0.doc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72" Type="http://schemas.openxmlformats.org/officeDocument/2006/relationships/hyperlink" Target="http://cdodstrj.ru/files/editors/Doc/issak/%E2%84%9682%20%D0%9D%D0%BE%D1%81%D0%BA%D0%BE%D0%B2%D0%B0%20%D0%9B.%D0%9D.%20%D1%80%D1%83%D1%87%D0%BD%D0%BE%D0%B5%20%D1%82%D0%B2%D0%BE%D1%80%D1%87%D0%B5%D1%81%D1%82%D0%B2%D0%BE%20%D0%A4%D0%93%D0%9E%D0%A1.docx" TargetMode="External"/><Relationship Id="rId80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85" Type="http://schemas.openxmlformats.org/officeDocument/2006/relationships/chart" Target="charts/chart8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diagramQuickStyle" Target="diagrams/quickStyle1.xml"/><Relationship Id="rId25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33" Type="http://schemas.openxmlformats.org/officeDocument/2006/relationships/hyperlink" Target="http://cdodstrj.ru/files/editors/Doc/issak/%E2%84%9616%20%D0%9D%D0%B5%D1%87%D0%BA%D0%B0%D1%81%D0%BE%D0%B2%D0%B0%20%D0%9D.%D0%9B.%20%D0%9B%D0%BE%D0%B6%D0%BA%D0%B0%D1%80%D0%B8.docx" TargetMode="External"/><Relationship Id="rId38" Type="http://schemas.openxmlformats.org/officeDocument/2006/relationships/hyperlink" Target="http://cdodstrj.ru/files/editors/Doc/issak/%E2%84%9628%20%D0%9A%D0%BE%D0%BB%D1%8B%D1%87%D0%B5%D0%B2%D0%B0%20%D0%9D.%D0%AE.%20%D0%BB%D0%BE%D1%81%D0%BA%D1%83%D1%82%D0%BE%D0%BA.docx" TargetMode="External"/><Relationship Id="rId46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59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67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20" Type="http://schemas.openxmlformats.org/officeDocument/2006/relationships/chart" Target="charts/chart7.xml"/><Relationship Id="rId41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54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62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70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75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83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Data" Target="diagrams/data1.xml"/><Relationship Id="rId23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28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6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49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57" Type="http://schemas.openxmlformats.org/officeDocument/2006/relationships/hyperlink" Target="http://cdodstrj.ru/files/editors/Doc/cokolova/52%20%D0%9C%D0%B8%D0%B3%D0%B0%D1%87%D0%B5%D0%B2.doc" TargetMode="External"/><Relationship Id="rId10" Type="http://schemas.openxmlformats.org/officeDocument/2006/relationships/chart" Target="charts/chart2.xml"/><Relationship Id="rId31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44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52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60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65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73" Type="http://schemas.openxmlformats.org/officeDocument/2006/relationships/hyperlink" Target="http://cdodstrj.ru/files/editors/Doc/cokolova/83%D0%9F.%D0%A8%D0%BA%D1%83%D1%82%D0%BE%D0%B2%20%D0%BF%D1%80%D0%BE%D0%B3%D1%80%D0%B0%D0%BC%D0%BC%D0%B0%203%20%D0%B3.%D0%BE..doc" TargetMode="External"/><Relationship Id="rId78" Type="http://schemas.openxmlformats.org/officeDocument/2006/relationships/hyperlink" Target="http://cdodstrj.ru/files/editors/Doc/issak/%E2%84%9672%20%D0%97%D1%8B%D0%BA%D0%B8%D0%BD%D0%B0%20%D0%A2.%D0%90.%20%D0%B8%D0%B7%D0%BE%D0%BD%D0%B8%D1%82%D1%8C%20%D1%84%D0%B3%D0%BE%D1%81.doc" TargetMode="External"/><Relationship Id="rId81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86" Type="http://schemas.openxmlformats.org/officeDocument/2006/relationships/chart" Target="charts/chart9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0.62500000000000533</c:v>
                </c:pt>
                <c:pt idx="2">
                  <c:v>0.36740000000000284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A-420A-BEFE-53BCBB8E312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0.62500000000000533</c:v>
                </c:pt>
                <c:pt idx="2">
                  <c:v>0.36740000000000284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8-4DE3-BA9F-EDBEF18DCBC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2.04</c:v>
                </c:pt>
                <c:pt idx="1">
                  <c:v>0</c:v>
                </c:pt>
                <c:pt idx="2">
                  <c:v>14.29</c:v>
                </c:pt>
                <c:pt idx="3">
                  <c:v>26.53</c:v>
                </c:pt>
                <c:pt idx="4">
                  <c:v>36.74</c:v>
                </c:pt>
                <c:pt idx="5">
                  <c:v>20.41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C-4CBF-A81C-451550997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2.09</c:v>
                </c:pt>
                <c:pt idx="1">
                  <c:v>0</c:v>
                </c:pt>
                <c:pt idx="2">
                  <c:v>18.75</c:v>
                </c:pt>
                <c:pt idx="3">
                  <c:v>22.92</c:v>
                </c:pt>
                <c:pt idx="4">
                  <c:v>37.5</c:v>
                </c:pt>
                <c:pt idx="5">
                  <c:v>18.75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6C-4CBF-A81C-451550997C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4.17</c:v>
                </c:pt>
                <c:pt idx="1">
                  <c:v>0</c:v>
                </c:pt>
                <c:pt idx="2">
                  <c:v>16.66</c:v>
                </c:pt>
                <c:pt idx="3">
                  <c:v>20.84</c:v>
                </c:pt>
                <c:pt idx="4">
                  <c:v>35.42</c:v>
                </c:pt>
                <c:pt idx="5">
                  <c:v>22.92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7-4866-9868-A18C2D9B9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625664"/>
        <c:axId val="62627200"/>
        <c:axId val="0"/>
      </c:bar3DChart>
      <c:catAx>
        <c:axId val="6262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627200"/>
        <c:crosses val="autoZero"/>
        <c:auto val="1"/>
        <c:lblAlgn val="ctr"/>
        <c:lblOffset val="100"/>
        <c:noMultiLvlLbl val="0"/>
      </c:catAx>
      <c:valAx>
        <c:axId val="6262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6256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2017-2018гг.</a:t>
            </a:r>
          </a:p>
        </c:rich>
      </c:tx>
      <c:layout>
        <c:manualLayout>
          <c:xMode val="edge"/>
          <c:yMode val="edge"/>
          <c:x val="0.14848723608073969"/>
          <c:y val="3.109976993616539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4.0900000000000013E-2</c:v>
                </c:pt>
                <c:pt idx="1">
                  <c:v>0</c:v>
                </c:pt>
                <c:pt idx="2">
                  <c:v>0.44900000000000001</c:v>
                </c:pt>
                <c:pt idx="3">
                  <c:v>0.24490000000000109</c:v>
                </c:pt>
                <c:pt idx="4">
                  <c:v>0.26529999999999998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A-4B8A-B443-2F4EDB674FB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2018-2019гг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8483532246089737"/>
          <c:y val="3.52149962736140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8.3400000000000002E-2</c:v>
                </c:pt>
                <c:pt idx="2" formatCode="0.00%">
                  <c:v>0.5</c:v>
                </c:pt>
                <c:pt idx="3" formatCode="0.00%">
                  <c:v>0.25</c:v>
                </c:pt>
                <c:pt idx="4" formatCode="0.00%">
                  <c:v>0.16669999999999999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7-4418-A40C-68B3393E9A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2019-2020гг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8483532246089737"/>
          <c:y val="3.52149962736140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0.1042</c:v>
                </c:pt>
                <c:pt idx="2" formatCode="0.00%">
                  <c:v>0.5</c:v>
                </c:pt>
                <c:pt idx="3" formatCode="0.00%">
                  <c:v>0.25</c:v>
                </c:pt>
                <c:pt idx="4" formatCode="0.00%">
                  <c:v>0.1459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1-4267-AA15-EC0B993E2E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36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87-4D98-9E08-11E9D0E3C2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31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87-4D98-9E08-11E9D0E3C2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57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87-4D98-9E08-11E9D0E3C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2978816"/>
        <c:axId val="72980352"/>
        <c:axId val="72951552"/>
      </c:bar3DChart>
      <c:catAx>
        <c:axId val="7297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980352"/>
        <c:crosses val="autoZero"/>
        <c:auto val="1"/>
        <c:lblAlgn val="ctr"/>
        <c:lblOffset val="100"/>
        <c:noMultiLvlLbl val="0"/>
      </c:catAx>
      <c:valAx>
        <c:axId val="7298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978816"/>
        <c:crosses val="autoZero"/>
        <c:crossBetween val="between"/>
      </c:valAx>
      <c:serAx>
        <c:axId val="7295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729803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29-4F9E-A48E-571C33C2D0D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художественная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0.24300000000000022</c:v>
                </c:pt>
                <c:pt idx="1">
                  <c:v>0.50470000000000004</c:v>
                </c:pt>
                <c:pt idx="2">
                  <c:v>0.23369999999999999</c:v>
                </c:pt>
                <c:pt idx="3">
                  <c:v>1.8200000000000029E-2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29-4F9E-A48E-571C33C2D0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срокам реализации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9.4000000000000142E-3</c:v>
                </c:pt>
                <c:pt idx="1">
                  <c:v>0.28040000000000032</c:v>
                </c:pt>
                <c:pt idx="2">
                  <c:v>0.23369999999999999</c:v>
                </c:pt>
                <c:pt idx="3">
                  <c:v>0.13089999999999999</c:v>
                </c:pt>
                <c:pt idx="4">
                  <c:v>0.34580000000000038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B-4AFB-8B4F-BF990A1382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срокам реализации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FD4B-4AFB-8B4F-BF990A13821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57FEB0-68F2-4436-8961-31ED13FAE19A}" type="doc">
      <dgm:prSet loTypeId="urn:microsoft.com/office/officeart/2005/8/layout/cycle7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3F9EB339-BD7C-4DB9-A00C-C6D4A898FC8F}">
      <dgm:prSet phldrT="[Текст]"/>
      <dgm:spPr/>
      <dgm:t>
        <a:bodyPr/>
        <a:lstStyle/>
        <a:p>
          <a:r>
            <a:rPr lang="ru-RU"/>
            <a:t>Организация работы по повышению квалификации педагогических работников</a:t>
          </a:r>
        </a:p>
      </dgm:t>
    </dgm:pt>
    <dgm:pt modelId="{BD762AA2-1814-4C12-AEBD-5C6C6C509B87}" type="parTrans" cxnId="{E5CC5586-8879-46EC-AE18-4A2158F288F5}">
      <dgm:prSet/>
      <dgm:spPr/>
      <dgm:t>
        <a:bodyPr/>
        <a:lstStyle/>
        <a:p>
          <a:endParaRPr lang="ru-RU"/>
        </a:p>
      </dgm:t>
    </dgm:pt>
    <dgm:pt modelId="{22FAE814-492A-4995-A362-A8584F358B40}" type="sibTrans" cxnId="{E5CC5586-8879-46EC-AE18-4A2158F288F5}">
      <dgm:prSet/>
      <dgm:spPr/>
      <dgm:t>
        <a:bodyPr/>
        <a:lstStyle/>
        <a:p>
          <a:endParaRPr lang="ru-RU"/>
        </a:p>
      </dgm:t>
    </dgm:pt>
    <dgm:pt modelId="{FCE34798-0BB1-4E85-A561-E40D96D8C583}">
      <dgm:prSet/>
      <dgm:spPr/>
      <dgm:t>
        <a:bodyPr/>
        <a:lstStyle/>
        <a:p>
          <a:r>
            <a:rPr lang="ru-RU"/>
            <a:t>Обеспечение условий для непрерывного совершенствования профессионального мастерства педагогов</a:t>
          </a:r>
        </a:p>
      </dgm:t>
    </dgm:pt>
    <dgm:pt modelId="{0245BC94-BFB5-42B3-AE04-564081E149A5}" type="parTrans" cxnId="{5A0822EC-1A52-47A4-AB25-916FA3573186}">
      <dgm:prSet/>
      <dgm:spPr/>
      <dgm:t>
        <a:bodyPr/>
        <a:lstStyle/>
        <a:p>
          <a:endParaRPr lang="ru-RU"/>
        </a:p>
      </dgm:t>
    </dgm:pt>
    <dgm:pt modelId="{ED3FDF7D-92DD-43AE-8C64-986B23F4047E}" type="sibTrans" cxnId="{5A0822EC-1A52-47A4-AB25-916FA3573186}">
      <dgm:prSet/>
      <dgm:spPr/>
      <dgm:t>
        <a:bodyPr/>
        <a:lstStyle/>
        <a:p>
          <a:endParaRPr lang="ru-RU"/>
        </a:p>
      </dgm:t>
    </dgm:pt>
    <dgm:pt modelId="{2595600F-7E1A-43C4-8C50-632067F6A053}">
      <dgm:prSet/>
      <dgm:spPr/>
      <dgm:t>
        <a:bodyPr/>
        <a:lstStyle/>
        <a:p>
          <a:r>
            <a:rPr lang="ru-RU"/>
            <a:t>Информационное обеспечение образовательного процесса</a:t>
          </a:r>
        </a:p>
      </dgm:t>
    </dgm:pt>
    <dgm:pt modelId="{8025C281-85C7-4C13-9E08-9C15EDA9A6CC}" type="parTrans" cxnId="{35994C8A-5796-4E29-B70A-D3D375935A5B}">
      <dgm:prSet/>
      <dgm:spPr/>
      <dgm:t>
        <a:bodyPr/>
        <a:lstStyle/>
        <a:p>
          <a:endParaRPr lang="ru-RU"/>
        </a:p>
      </dgm:t>
    </dgm:pt>
    <dgm:pt modelId="{DB40CBF6-6DC5-4442-B6FF-9A208F6CA623}" type="sibTrans" cxnId="{35994C8A-5796-4E29-B70A-D3D375935A5B}">
      <dgm:prSet/>
      <dgm:spPr/>
      <dgm:t>
        <a:bodyPr/>
        <a:lstStyle/>
        <a:p>
          <a:endParaRPr lang="ru-RU"/>
        </a:p>
      </dgm:t>
    </dgm:pt>
    <dgm:pt modelId="{226971EB-EA8A-4228-875A-277D1D990992}">
      <dgm:prSet/>
      <dgm:spPr/>
      <dgm:t>
        <a:bodyPr/>
        <a:lstStyle/>
        <a:p>
          <a:r>
            <a:rPr lang="ru-RU"/>
            <a:t>Внедрение новых педагогических технологий, проектов.</a:t>
          </a:r>
        </a:p>
      </dgm:t>
    </dgm:pt>
    <dgm:pt modelId="{BCFD4897-93B5-49FC-B3F3-19D5FF09154E}" type="parTrans" cxnId="{71FDA66A-C007-49AB-BD9C-C9EC3A7B5BBC}">
      <dgm:prSet/>
      <dgm:spPr/>
      <dgm:t>
        <a:bodyPr/>
        <a:lstStyle/>
        <a:p>
          <a:endParaRPr lang="ru-RU"/>
        </a:p>
      </dgm:t>
    </dgm:pt>
    <dgm:pt modelId="{41544625-FE25-474D-9974-6EAAAC4D7FAD}" type="sibTrans" cxnId="{71FDA66A-C007-49AB-BD9C-C9EC3A7B5BBC}">
      <dgm:prSet/>
      <dgm:spPr/>
      <dgm:t>
        <a:bodyPr/>
        <a:lstStyle/>
        <a:p>
          <a:endParaRPr lang="ru-RU"/>
        </a:p>
      </dgm:t>
    </dgm:pt>
    <dgm:pt modelId="{41B2E7D1-41A6-4713-A913-0A4AE3EDB3A7}" type="pres">
      <dgm:prSet presAssocID="{C257FEB0-68F2-4436-8961-31ED13FAE19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CB76B3-4778-4DB4-A914-AB10BA10DC77}" type="pres">
      <dgm:prSet presAssocID="{2595600F-7E1A-43C4-8C50-632067F6A05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1EEEA8-0B99-49AB-ADB7-67AE2A3A368F}" type="pres">
      <dgm:prSet presAssocID="{DB40CBF6-6DC5-4442-B6FF-9A208F6CA623}" presName="sibTrans" presStyleLbl="sibTrans2D1" presStyleIdx="0" presStyleCnt="4"/>
      <dgm:spPr/>
      <dgm:t>
        <a:bodyPr/>
        <a:lstStyle/>
        <a:p>
          <a:endParaRPr lang="ru-RU"/>
        </a:p>
      </dgm:t>
    </dgm:pt>
    <dgm:pt modelId="{F941E0B2-27AD-40DA-836C-6127739A2D42}" type="pres">
      <dgm:prSet presAssocID="{DB40CBF6-6DC5-4442-B6FF-9A208F6CA62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C30E335-864E-4E8F-A82D-4871D72E0F57}" type="pres">
      <dgm:prSet presAssocID="{FCE34798-0BB1-4E85-A561-E40D96D8C58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3A73A2-AE3F-4462-A862-610AEF90BB43}" type="pres">
      <dgm:prSet presAssocID="{ED3FDF7D-92DD-43AE-8C64-986B23F4047E}" presName="sibTrans" presStyleLbl="sibTrans2D1" presStyleIdx="1" presStyleCnt="4"/>
      <dgm:spPr/>
      <dgm:t>
        <a:bodyPr/>
        <a:lstStyle/>
        <a:p>
          <a:endParaRPr lang="ru-RU"/>
        </a:p>
      </dgm:t>
    </dgm:pt>
    <dgm:pt modelId="{4BD89243-2DF9-4102-A4B3-EAB47360C6C3}" type="pres">
      <dgm:prSet presAssocID="{ED3FDF7D-92DD-43AE-8C64-986B23F4047E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5081105-1D98-4AC7-A7C9-ACC357373E71}" type="pres">
      <dgm:prSet presAssocID="{226971EB-EA8A-4228-875A-277D1D99099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5A3314-9FA8-4A16-8AF2-0F6D257F743C}" type="pres">
      <dgm:prSet presAssocID="{41544625-FE25-474D-9974-6EAAAC4D7FAD}" presName="sibTrans" presStyleLbl="sibTrans2D1" presStyleIdx="2" presStyleCnt="4"/>
      <dgm:spPr/>
      <dgm:t>
        <a:bodyPr/>
        <a:lstStyle/>
        <a:p>
          <a:endParaRPr lang="ru-RU"/>
        </a:p>
      </dgm:t>
    </dgm:pt>
    <dgm:pt modelId="{7A06322F-0781-453C-A23E-E7A6D9B4C58C}" type="pres">
      <dgm:prSet presAssocID="{41544625-FE25-474D-9974-6EAAAC4D7FAD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D2AE58F9-C43D-4EBC-8721-43DE23031887}" type="pres">
      <dgm:prSet presAssocID="{3F9EB339-BD7C-4DB9-A00C-C6D4A898FC8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FBDB62-BD9B-4009-A6E0-AD35787A21FE}" type="pres">
      <dgm:prSet presAssocID="{22FAE814-492A-4995-A362-A8584F358B40}" presName="sibTrans" presStyleLbl="sibTrans2D1" presStyleIdx="3" presStyleCnt="4"/>
      <dgm:spPr/>
      <dgm:t>
        <a:bodyPr/>
        <a:lstStyle/>
        <a:p>
          <a:endParaRPr lang="ru-RU"/>
        </a:p>
      </dgm:t>
    </dgm:pt>
    <dgm:pt modelId="{C539B99A-DFAB-44F6-9E21-95E6D2CE7342}" type="pres">
      <dgm:prSet presAssocID="{22FAE814-492A-4995-A362-A8584F358B40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35994C8A-5796-4E29-B70A-D3D375935A5B}" srcId="{C257FEB0-68F2-4436-8961-31ED13FAE19A}" destId="{2595600F-7E1A-43C4-8C50-632067F6A053}" srcOrd="0" destOrd="0" parTransId="{8025C281-85C7-4C13-9E08-9C15EDA9A6CC}" sibTransId="{DB40CBF6-6DC5-4442-B6FF-9A208F6CA623}"/>
    <dgm:cxn modelId="{B3DB9EE6-3EC8-4A17-81BB-0CF39A1EF9E0}" type="presOf" srcId="{ED3FDF7D-92DD-43AE-8C64-986B23F4047E}" destId="{4BD89243-2DF9-4102-A4B3-EAB47360C6C3}" srcOrd="1" destOrd="0" presId="urn:microsoft.com/office/officeart/2005/8/layout/cycle7"/>
    <dgm:cxn modelId="{31E699D8-966E-453F-8E99-E81A6F67A04B}" type="presOf" srcId="{ED3FDF7D-92DD-43AE-8C64-986B23F4047E}" destId="{B43A73A2-AE3F-4462-A862-610AEF90BB43}" srcOrd="0" destOrd="0" presId="urn:microsoft.com/office/officeart/2005/8/layout/cycle7"/>
    <dgm:cxn modelId="{DACD0655-4B2B-4B2A-8395-F3CB31A62332}" type="presOf" srcId="{DB40CBF6-6DC5-4442-B6FF-9A208F6CA623}" destId="{5A1EEEA8-0B99-49AB-ADB7-67AE2A3A368F}" srcOrd="0" destOrd="0" presId="urn:microsoft.com/office/officeart/2005/8/layout/cycle7"/>
    <dgm:cxn modelId="{91EF6CD7-6457-4690-86E9-E650FB7E26EC}" type="presOf" srcId="{22FAE814-492A-4995-A362-A8584F358B40}" destId="{DBFBDB62-BD9B-4009-A6E0-AD35787A21FE}" srcOrd="0" destOrd="0" presId="urn:microsoft.com/office/officeart/2005/8/layout/cycle7"/>
    <dgm:cxn modelId="{71FDA66A-C007-49AB-BD9C-C9EC3A7B5BBC}" srcId="{C257FEB0-68F2-4436-8961-31ED13FAE19A}" destId="{226971EB-EA8A-4228-875A-277D1D990992}" srcOrd="2" destOrd="0" parTransId="{BCFD4897-93B5-49FC-B3F3-19D5FF09154E}" sibTransId="{41544625-FE25-474D-9974-6EAAAC4D7FAD}"/>
    <dgm:cxn modelId="{E4A7555B-CA1D-4445-9EE9-CE88A10EF292}" type="presOf" srcId="{3F9EB339-BD7C-4DB9-A00C-C6D4A898FC8F}" destId="{D2AE58F9-C43D-4EBC-8721-43DE23031887}" srcOrd="0" destOrd="0" presId="urn:microsoft.com/office/officeart/2005/8/layout/cycle7"/>
    <dgm:cxn modelId="{08F7F38D-9F98-4F28-BA81-B552E3BE1708}" type="presOf" srcId="{2595600F-7E1A-43C4-8C50-632067F6A053}" destId="{2DCB76B3-4778-4DB4-A914-AB10BA10DC77}" srcOrd="0" destOrd="0" presId="urn:microsoft.com/office/officeart/2005/8/layout/cycle7"/>
    <dgm:cxn modelId="{FEAE80C2-C2C0-4768-9C97-7347090CAEFD}" type="presOf" srcId="{41544625-FE25-474D-9974-6EAAAC4D7FAD}" destId="{7A06322F-0781-453C-A23E-E7A6D9B4C58C}" srcOrd="1" destOrd="0" presId="urn:microsoft.com/office/officeart/2005/8/layout/cycle7"/>
    <dgm:cxn modelId="{E5CC5586-8879-46EC-AE18-4A2158F288F5}" srcId="{C257FEB0-68F2-4436-8961-31ED13FAE19A}" destId="{3F9EB339-BD7C-4DB9-A00C-C6D4A898FC8F}" srcOrd="3" destOrd="0" parTransId="{BD762AA2-1814-4C12-AEBD-5C6C6C509B87}" sibTransId="{22FAE814-492A-4995-A362-A8584F358B40}"/>
    <dgm:cxn modelId="{135FA3A6-7CDB-4B7B-8F76-86389D9BAB26}" type="presOf" srcId="{41544625-FE25-474D-9974-6EAAAC4D7FAD}" destId="{845A3314-9FA8-4A16-8AF2-0F6D257F743C}" srcOrd="0" destOrd="0" presId="urn:microsoft.com/office/officeart/2005/8/layout/cycle7"/>
    <dgm:cxn modelId="{1B470892-1440-4C73-B080-497EDD5A6CE9}" type="presOf" srcId="{FCE34798-0BB1-4E85-A561-E40D96D8C583}" destId="{4C30E335-864E-4E8F-A82D-4871D72E0F57}" srcOrd="0" destOrd="0" presId="urn:microsoft.com/office/officeart/2005/8/layout/cycle7"/>
    <dgm:cxn modelId="{D4B54844-CE48-4A66-898F-3905535651A8}" type="presOf" srcId="{22FAE814-492A-4995-A362-A8584F358B40}" destId="{C539B99A-DFAB-44F6-9E21-95E6D2CE7342}" srcOrd="1" destOrd="0" presId="urn:microsoft.com/office/officeart/2005/8/layout/cycle7"/>
    <dgm:cxn modelId="{CEA78E57-FC5A-4CED-B067-ED6442833C5F}" type="presOf" srcId="{226971EB-EA8A-4228-875A-277D1D990992}" destId="{F5081105-1D98-4AC7-A7C9-ACC357373E71}" srcOrd="0" destOrd="0" presId="urn:microsoft.com/office/officeart/2005/8/layout/cycle7"/>
    <dgm:cxn modelId="{6D08B5FA-B708-4908-AB62-D1DC2785F8F7}" type="presOf" srcId="{DB40CBF6-6DC5-4442-B6FF-9A208F6CA623}" destId="{F941E0B2-27AD-40DA-836C-6127739A2D42}" srcOrd="1" destOrd="0" presId="urn:microsoft.com/office/officeart/2005/8/layout/cycle7"/>
    <dgm:cxn modelId="{5A0822EC-1A52-47A4-AB25-916FA3573186}" srcId="{C257FEB0-68F2-4436-8961-31ED13FAE19A}" destId="{FCE34798-0BB1-4E85-A561-E40D96D8C583}" srcOrd="1" destOrd="0" parTransId="{0245BC94-BFB5-42B3-AE04-564081E149A5}" sibTransId="{ED3FDF7D-92DD-43AE-8C64-986B23F4047E}"/>
    <dgm:cxn modelId="{A4E8F25A-9B96-4D6D-A10A-236DE775694D}" type="presOf" srcId="{C257FEB0-68F2-4436-8961-31ED13FAE19A}" destId="{41B2E7D1-41A6-4713-A913-0A4AE3EDB3A7}" srcOrd="0" destOrd="0" presId="urn:microsoft.com/office/officeart/2005/8/layout/cycle7"/>
    <dgm:cxn modelId="{55C63A71-2737-4E69-87BB-EFA3A5D17051}" type="presParOf" srcId="{41B2E7D1-41A6-4713-A913-0A4AE3EDB3A7}" destId="{2DCB76B3-4778-4DB4-A914-AB10BA10DC77}" srcOrd="0" destOrd="0" presId="urn:microsoft.com/office/officeart/2005/8/layout/cycle7"/>
    <dgm:cxn modelId="{0E169505-F6CF-461A-AB9A-5A5D2820B562}" type="presParOf" srcId="{41B2E7D1-41A6-4713-A913-0A4AE3EDB3A7}" destId="{5A1EEEA8-0B99-49AB-ADB7-67AE2A3A368F}" srcOrd="1" destOrd="0" presId="urn:microsoft.com/office/officeart/2005/8/layout/cycle7"/>
    <dgm:cxn modelId="{AE19524C-770A-4961-975E-1231DB824237}" type="presParOf" srcId="{5A1EEEA8-0B99-49AB-ADB7-67AE2A3A368F}" destId="{F941E0B2-27AD-40DA-836C-6127739A2D42}" srcOrd="0" destOrd="0" presId="urn:microsoft.com/office/officeart/2005/8/layout/cycle7"/>
    <dgm:cxn modelId="{4D0AD79A-E8FC-449D-88A2-8690087FC768}" type="presParOf" srcId="{41B2E7D1-41A6-4713-A913-0A4AE3EDB3A7}" destId="{4C30E335-864E-4E8F-A82D-4871D72E0F57}" srcOrd="2" destOrd="0" presId="urn:microsoft.com/office/officeart/2005/8/layout/cycle7"/>
    <dgm:cxn modelId="{2F7A3B18-B90A-4230-9B88-BEC2EBB3ECB1}" type="presParOf" srcId="{41B2E7D1-41A6-4713-A913-0A4AE3EDB3A7}" destId="{B43A73A2-AE3F-4462-A862-610AEF90BB43}" srcOrd="3" destOrd="0" presId="urn:microsoft.com/office/officeart/2005/8/layout/cycle7"/>
    <dgm:cxn modelId="{5726CD53-5E52-4AB8-9073-EA88238C4EBF}" type="presParOf" srcId="{B43A73A2-AE3F-4462-A862-610AEF90BB43}" destId="{4BD89243-2DF9-4102-A4B3-EAB47360C6C3}" srcOrd="0" destOrd="0" presId="urn:microsoft.com/office/officeart/2005/8/layout/cycle7"/>
    <dgm:cxn modelId="{D826E02A-B923-4999-BBBA-03AD2A971243}" type="presParOf" srcId="{41B2E7D1-41A6-4713-A913-0A4AE3EDB3A7}" destId="{F5081105-1D98-4AC7-A7C9-ACC357373E71}" srcOrd="4" destOrd="0" presId="urn:microsoft.com/office/officeart/2005/8/layout/cycle7"/>
    <dgm:cxn modelId="{F55AA585-3667-471E-B7F9-77DFE853609B}" type="presParOf" srcId="{41B2E7D1-41A6-4713-A913-0A4AE3EDB3A7}" destId="{845A3314-9FA8-4A16-8AF2-0F6D257F743C}" srcOrd="5" destOrd="0" presId="urn:microsoft.com/office/officeart/2005/8/layout/cycle7"/>
    <dgm:cxn modelId="{F2D00BA3-2435-4C90-9FA0-896A9DE78806}" type="presParOf" srcId="{845A3314-9FA8-4A16-8AF2-0F6D257F743C}" destId="{7A06322F-0781-453C-A23E-E7A6D9B4C58C}" srcOrd="0" destOrd="0" presId="urn:microsoft.com/office/officeart/2005/8/layout/cycle7"/>
    <dgm:cxn modelId="{A543E474-DCCD-4979-BF5D-181E0FDCC945}" type="presParOf" srcId="{41B2E7D1-41A6-4713-A913-0A4AE3EDB3A7}" destId="{D2AE58F9-C43D-4EBC-8721-43DE23031887}" srcOrd="6" destOrd="0" presId="urn:microsoft.com/office/officeart/2005/8/layout/cycle7"/>
    <dgm:cxn modelId="{B5E8F1FB-A2BA-4FBC-A139-7D1C32931678}" type="presParOf" srcId="{41B2E7D1-41A6-4713-A913-0A4AE3EDB3A7}" destId="{DBFBDB62-BD9B-4009-A6E0-AD35787A21FE}" srcOrd="7" destOrd="0" presId="urn:microsoft.com/office/officeart/2005/8/layout/cycle7"/>
    <dgm:cxn modelId="{699AF662-3FD6-4243-923B-DC4C9BA39D24}" type="presParOf" srcId="{DBFBDB62-BD9B-4009-A6E0-AD35787A21FE}" destId="{C539B99A-DFAB-44F6-9E21-95E6D2CE7342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CB76B3-4778-4DB4-A914-AB10BA10DC77}">
      <dsp:nvSpPr>
        <dsp:cNvPr id="0" name=""/>
        <dsp:cNvSpPr/>
      </dsp:nvSpPr>
      <dsp:spPr>
        <a:xfrm>
          <a:off x="1995785" y="812"/>
          <a:ext cx="1494829" cy="7474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Информационное обеспечение образовательного процесса</a:t>
          </a:r>
        </a:p>
      </dsp:txBody>
      <dsp:txXfrm>
        <a:off x="2017676" y="22703"/>
        <a:ext cx="1451047" cy="703632"/>
      </dsp:txXfrm>
    </dsp:sp>
    <dsp:sp modelId="{5A1EEEA8-0B99-49AB-ADB7-67AE2A3A368F}">
      <dsp:nvSpPr>
        <dsp:cNvPr id="0" name=""/>
        <dsp:cNvSpPr/>
      </dsp:nvSpPr>
      <dsp:spPr>
        <a:xfrm rot="2700000">
          <a:off x="3071728" y="96133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150207" y="1013656"/>
        <a:ext cx="621216" cy="156957"/>
      </dsp:txXfrm>
    </dsp:sp>
    <dsp:sp modelId="{4C30E335-864E-4E8F-A82D-4871D72E0F57}">
      <dsp:nvSpPr>
        <dsp:cNvPr id="0" name=""/>
        <dsp:cNvSpPr/>
      </dsp:nvSpPr>
      <dsp:spPr>
        <a:xfrm>
          <a:off x="3431014" y="1436042"/>
          <a:ext cx="1494829" cy="7474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Обеспечение условий для непрерывного совершенствования профессионального мастерства педагогов</a:t>
          </a:r>
        </a:p>
      </dsp:txBody>
      <dsp:txXfrm>
        <a:off x="3452905" y="1457933"/>
        <a:ext cx="1451047" cy="703632"/>
      </dsp:txXfrm>
    </dsp:sp>
    <dsp:sp modelId="{B43A73A2-AE3F-4462-A862-610AEF90BB43}">
      <dsp:nvSpPr>
        <dsp:cNvPr id="0" name=""/>
        <dsp:cNvSpPr/>
      </dsp:nvSpPr>
      <dsp:spPr>
        <a:xfrm rot="8100000">
          <a:off x="3071728" y="239656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3150206" y="2448886"/>
        <a:ext cx="621216" cy="156957"/>
      </dsp:txXfrm>
    </dsp:sp>
    <dsp:sp modelId="{F5081105-1D98-4AC7-A7C9-ACC357373E71}">
      <dsp:nvSpPr>
        <dsp:cNvPr id="0" name=""/>
        <dsp:cNvSpPr/>
      </dsp:nvSpPr>
      <dsp:spPr>
        <a:xfrm>
          <a:off x="1995785" y="2871272"/>
          <a:ext cx="1494829" cy="7474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Внедрение новых педагогических технологий, проектов.</a:t>
          </a:r>
        </a:p>
      </dsp:txBody>
      <dsp:txXfrm>
        <a:off x="2017676" y="2893163"/>
        <a:ext cx="1451047" cy="703632"/>
      </dsp:txXfrm>
    </dsp:sp>
    <dsp:sp modelId="{845A3314-9FA8-4A16-8AF2-0F6D257F743C}">
      <dsp:nvSpPr>
        <dsp:cNvPr id="0" name=""/>
        <dsp:cNvSpPr/>
      </dsp:nvSpPr>
      <dsp:spPr>
        <a:xfrm rot="13500000">
          <a:off x="1636498" y="239656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714976" y="2448886"/>
        <a:ext cx="621216" cy="156957"/>
      </dsp:txXfrm>
    </dsp:sp>
    <dsp:sp modelId="{D2AE58F9-C43D-4EBC-8721-43DE23031887}">
      <dsp:nvSpPr>
        <dsp:cNvPr id="0" name=""/>
        <dsp:cNvSpPr/>
      </dsp:nvSpPr>
      <dsp:spPr>
        <a:xfrm>
          <a:off x="560555" y="1436042"/>
          <a:ext cx="1494829" cy="7474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Организация работы по повышению квалификации педагогических работников</a:t>
          </a:r>
        </a:p>
      </dsp:txBody>
      <dsp:txXfrm>
        <a:off x="582446" y="1457933"/>
        <a:ext cx="1451047" cy="703632"/>
      </dsp:txXfrm>
    </dsp:sp>
    <dsp:sp modelId="{DBFBDB62-BD9B-4009-A6E0-AD35787A21FE}">
      <dsp:nvSpPr>
        <dsp:cNvPr id="0" name=""/>
        <dsp:cNvSpPr/>
      </dsp:nvSpPr>
      <dsp:spPr>
        <a:xfrm rot="18900000">
          <a:off x="1636498" y="96133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714977" y="1013656"/>
        <a:ext cx="621216" cy="1569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3C79-D9F1-44AF-8A2A-5331F199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8546</TotalTime>
  <Pages>36</Pages>
  <Words>10935</Words>
  <Characters>62336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282</cp:revision>
  <cp:lastPrinted>2020-01-30T11:28:00Z</cp:lastPrinted>
  <dcterms:created xsi:type="dcterms:W3CDTF">2010-06-03T06:26:00Z</dcterms:created>
  <dcterms:modified xsi:type="dcterms:W3CDTF">2020-11-10T03:27:00Z</dcterms:modified>
</cp:coreProperties>
</file>